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37F736" w14:textId="77777777" w:rsidR="0005044F" w:rsidRDefault="0005044F" w:rsidP="008F7213">
      <w:pPr>
        <w:jc w:val="center"/>
        <w:rPr>
          <w:b/>
          <w:sz w:val="22"/>
          <w:szCs w:val="22"/>
        </w:rPr>
      </w:pPr>
    </w:p>
    <w:p w14:paraId="7313C0C2" w14:textId="77777777" w:rsidR="0005044F" w:rsidRDefault="0005044F" w:rsidP="008F7213">
      <w:pPr>
        <w:jc w:val="center"/>
        <w:rPr>
          <w:b/>
          <w:sz w:val="28"/>
          <w:szCs w:val="28"/>
        </w:rPr>
      </w:pPr>
      <w:r>
        <w:rPr>
          <w:b/>
          <w:sz w:val="28"/>
          <w:szCs w:val="28"/>
        </w:rPr>
        <w:t>HEATH END VILLAGE HALL</w:t>
      </w:r>
    </w:p>
    <w:p w14:paraId="57D6D347" w14:textId="77777777" w:rsidR="0005044F" w:rsidRDefault="0005044F" w:rsidP="008F7213">
      <w:pPr>
        <w:jc w:val="center"/>
        <w:rPr>
          <w:b/>
          <w:sz w:val="28"/>
          <w:szCs w:val="28"/>
        </w:rPr>
      </w:pPr>
      <w:r>
        <w:rPr>
          <w:b/>
          <w:sz w:val="28"/>
          <w:szCs w:val="28"/>
        </w:rPr>
        <w:t xml:space="preserve"> CONDITIONS OF HIRE</w:t>
      </w:r>
    </w:p>
    <w:p w14:paraId="67742DEC" w14:textId="77777777" w:rsidR="0005044F" w:rsidRDefault="0005044F" w:rsidP="008F7213">
      <w:pPr>
        <w:jc w:val="center"/>
        <w:rPr>
          <w:b/>
          <w:sz w:val="28"/>
          <w:szCs w:val="28"/>
        </w:rPr>
      </w:pPr>
    </w:p>
    <w:p w14:paraId="6F129C7C" w14:textId="77777777" w:rsidR="0005044F" w:rsidRDefault="009F79BF" w:rsidP="008F7213">
      <w:pPr>
        <w:rPr>
          <w:sz w:val="28"/>
          <w:szCs w:val="28"/>
        </w:rPr>
      </w:pPr>
      <w:r>
        <w:rPr>
          <w:sz w:val="28"/>
          <w:szCs w:val="28"/>
        </w:rPr>
        <w:t>We reserve the right :</w:t>
      </w:r>
      <w:r>
        <w:rPr>
          <w:sz w:val="28"/>
          <w:szCs w:val="28"/>
        </w:rPr>
        <w:tab/>
      </w:r>
      <w:r w:rsidR="0005044F">
        <w:rPr>
          <w:sz w:val="28"/>
          <w:szCs w:val="28"/>
        </w:rPr>
        <w:t>і)  to refuse any booking</w:t>
      </w:r>
    </w:p>
    <w:p w14:paraId="380A3483" w14:textId="77777777" w:rsidR="0005044F" w:rsidRDefault="009F79BF" w:rsidP="008F7213">
      <w:pPr>
        <w:rPr>
          <w:b/>
          <w:sz w:val="28"/>
          <w:szCs w:val="28"/>
        </w:rPr>
      </w:pPr>
      <w:r>
        <w:rPr>
          <w:sz w:val="28"/>
          <w:szCs w:val="28"/>
        </w:rPr>
        <w:tab/>
      </w:r>
      <w:r>
        <w:rPr>
          <w:sz w:val="28"/>
          <w:szCs w:val="28"/>
        </w:rPr>
        <w:tab/>
      </w:r>
      <w:r>
        <w:rPr>
          <w:sz w:val="28"/>
          <w:szCs w:val="28"/>
        </w:rPr>
        <w:tab/>
      </w:r>
      <w:r>
        <w:rPr>
          <w:sz w:val="28"/>
          <w:szCs w:val="28"/>
        </w:rPr>
        <w:tab/>
      </w:r>
      <w:proofErr w:type="spellStart"/>
      <w:r w:rsidR="0005044F">
        <w:rPr>
          <w:sz w:val="28"/>
          <w:szCs w:val="28"/>
        </w:rPr>
        <w:t>іі</w:t>
      </w:r>
      <w:proofErr w:type="spellEnd"/>
      <w:r w:rsidR="0005044F">
        <w:rPr>
          <w:sz w:val="28"/>
          <w:szCs w:val="28"/>
        </w:rPr>
        <w:t>) to cancel</w:t>
      </w:r>
      <w:r>
        <w:rPr>
          <w:sz w:val="28"/>
          <w:szCs w:val="28"/>
        </w:rPr>
        <w:t xml:space="preserve"> any booking made which the Committee</w:t>
      </w:r>
      <w:r w:rsidR="0005044F">
        <w:rPr>
          <w:sz w:val="28"/>
          <w:szCs w:val="28"/>
        </w:rPr>
        <w:t xml:space="preserve"> deem </w:t>
      </w:r>
      <w:r>
        <w:rPr>
          <w:sz w:val="28"/>
          <w:szCs w:val="28"/>
        </w:rPr>
        <w:tab/>
      </w:r>
      <w:r>
        <w:rPr>
          <w:sz w:val="28"/>
          <w:szCs w:val="28"/>
        </w:rPr>
        <w:tab/>
      </w:r>
      <w:r>
        <w:rPr>
          <w:sz w:val="28"/>
          <w:szCs w:val="28"/>
        </w:rPr>
        <w:tab/>
      </w:r>
      <w:r>
        <w:rPr>
          <w:sz w:val="28"/>
          <w:szCs w:val="28"/>
        </w:rPr>
        <w:tab/>
      </w:r>
      <w:r>
        <w:rPr>
          <w:sz w:val="28"/>
          <w:szCs w:val="28"/>
        </w:rPr>
        <w:tab/>
      </w:r>
      <w:r w:rsidR="008F7213">
        <w:rPr>
          <w:sz w:val="28"/>
          <w:szCs w:val="28"/>
        </w:rPr>
        <w:t xml:space="preserve">     </w:t>
      </w:r>
      <w:r w:rsidR="0005044F">
        <w:rPr>
          <w:sz w:val="28"/>
          <w:szCs w:val="28"/>
        </w:rPr>
        <w:t xml:space="preserve">unsuitable  to </w:t>
      </w:r>
      <w:r>
        <w:rPr>
          <w:sz w:val="28"/>
          <w:szCs w:val="28"/>
        </w:rPr>
        <w:t>be held in the H</w:t>
      </w:r>
      <w:r w:rsidR="0005044F">
        <w:rPr>
          <w:sz w:val="28"/>
          <w:szCs w:val="28"/>
        </w:rPr>
        <w:t>all.</w:t>
      </w:r>
    </w:p>
    <w:p w14:paraId="7A8D5BFB" w14:textId="77777777" w:rsidR="0005044F" w:rsidRDefault="0005044F" w:rsidP="008F7213">
      <w:pPr>
        <w:rPr>
          <w:b/>
          <w:sz w:val="28"/>
          <w:szCs w:val="28"/>
        </w:rPr>
      </w:pPr>
    </w:p>
    <w:p w14:paraId="1C0E9696" w14:textId="77777777" w:rsidR="0005044F" w:rsidRDefault="0005044F" w:rsidP="008F7213">
      <w:pPr>
        <w:rPr>
          <w:b/>
          <w:sz w:val="28"/>
          <w:szCs w:val="28"/>
        </w:rPr>
      </w:pPr>
      <w:r>
        <w:rPr>
          <w:b/>
          <w:sz w:val="28"/>
          <w:szCs w:val="28"/>
        </w:rPr>
        <w:t>NOTE :</w:t>
      </w:r>
      <w:r>
        <w:rPr>
          <w:b/>
          <w:sz w:val="28"/>
          <w:szCs w:val="28"/>
        </w:rPr>
        <w:tab/>
        <w:t xml:space="preserve">Bookings for parties for 16 to 21year olds will NOT be accepted.    </w:t>
      </w:r>
    </w:p>
    <w:p w14:paraId="6CBBCFE2" w14:textId="77777777" w:rsidR="0005044F" w:rsidRDefault="0005044F" w:rsidP="008F7213">
      <w:pPr>
        <w:rPr>
          <w:b/>
          <w:i/>
          <w:sz w:val="28"/>
          <w:szCs w:val="28"/>
        </w:rPr>
      </w:pPr>
    </w:p>
    <w:p w14:paraId="7C2306A9" w14:textId="77777777" w:rsidR="0005044F" w:rsidRDefault="0005044F" w:rsidP="008F7213">
      <w:pPr>
        <w:ind w:left="720" w:hanging="720"/>
        <w:rPr>
          <w:sz w:val="28"/>
          <w:szCs w:val="28"/>
        </w:rPr>
      </w:pPr>
      <w:r>
        <w:rPr>
          <w:b/>
          <w:sz w:val="28"/>
          <w:szCs w:val="28"/>
        </w:rPr>
        <w:t>1.</w:t>
      </w:r>
      <w:r>
        <w:rPr>
          <w:b/>
          <w:sz w:val="28"/>
          <w:szCs w:val="28"/>
        </w:rPr>
        <w:tab/>
        <w:t>The Hirer,</w:t>
      </w:r>
      <w:r>
        <w:rPr>
          <w:sz w:val="28"/>
          <w:szCs w:val="28"/>
        </w:rPr>
        <w:t xml:space="preserve"> being a person over 25, must remain on the premises throughout the hire and is responsible for the supervision of the</w:t>
      </w:r>
      <w:r w:rsidR="008F7213">
        <w:rPr>
          <w:sz w:val="28"/>
          <w:szCs w:val="28"/>
        </w:rPr>
        <w:t xml:space="preserve"> </w:t>
      </w:r>
      <w:r>
        <w:rPr>
          <w:sz w:val="28"/>
          <w:szCs w:val="28"/>
        </w:rPr>
        <w:t>premises, the care of the fabric and the contents.</w:t>
      </w:r>
    </w:p>
    <w:p w14:paraId="66C38172" w14:textId="77777777" w:rsidR="0005044F" w:rsidRDefault="0005044F" w:rsidP="008F7213">
      <w:pPr>
        <w:rPr>
          <w:sz w:val="28"/>
          <w:szCs w:val="28"/>
        </w:rPr>
      </w:pPr>
    </w:p>
    <w:p w14:paraId="7549DC96" w14:textId="77777777" w:rsidR="0005044F" w:rsidRDefault="0005044F" w:rsidP="008F7213">
      <w:pPr>
        <w:ind w:left="720" w:hanging="720"/>
        <w:rPr>
          <w:sz w:val="28"/>
          <w:szCs w:val="28"/>
        </w:rPr>
      </w:pPr>
      <w:r>
        <w:rPr>
          <w:b/>
          <w:sz w:val="28"/>
          <w:szCs w:val="28"/>
        </w:rPr>
        <w:t>2.</w:t>
      </w:r>
      <w:r>
        <w:rPr>
          <w:b/>
          <w:sz w:val="28"/>
          <w:szCs w:val="28"/>
        </w:rPr>
        <w:tab/>
      </w:r>
      <w:r>
        <w:rPr>
          <w:sz w:val="28"/>
          <w:szCs w:val="28"/>
        </w:rPr>
        <w:t>If the Hirer wishes to cancel the booking within 4 weeks of the event</w:t>
      </w:r>
      <w:r w:rsidR="008F7213">
        <w:rPr>
          <w:sz w:val="28"/>
          <w:szCs w:val="28"/>
        </w:rPr>
        <w:t xml:space="preserve"> </w:t>
      </w:r>
      <w:r>
        <w:rPr>
          <w:sz w:val="28"/>
          <w:szCs w:val="28"/>
        </w:rPr>
        <w:t>and the Committee is unable to secure a replacement booking, the</w:t>
      </w:r>
      <w:r w:rsidR="008F7213">
        <w:rPr>
          <w:sz w:val="28"/>
          <w:szCs w:val="28"/>
        </w:rPr>
        <w:t xml:space="preserve"> </w:t>
      </w:r>
      <w:r>
        <w:rPr>
          <w:sz w:val="28"/>
          <w:szCs w:val="28"/>
        </w:rPr>
        <w:t>deposit will not be refunded.</w:t>
      </w:r>
    </w:p>
    <w:p w14:paraId="2DA04F18" w14:textId="77777777" w:rsidR="0005044F" w:rsidRDefault="0005044F" w:rsidP="008F7213">
      <w:pPr>
        <w:rPr>
          <w:sz w:val="28"/>
          <w:szCs w:val="28"/>
        </w:rPr>
      </w:pPr>
    </w:p>
    <w:p w14:paraId="7A071512" w14:textId="0C233E48" w:rsidR="0005044F" w:rsidRDefault="0005044F" w:rsidP="008F7213">
      <w:pPr>
        <w:ind w:left="720" w:hanging="720"/>
        <w:rPr>
          <w:sz w:val="28"/>
          <w:szCs w:val="28"/>
        </w:rPr>
      </w:pPr>
      <w:r>
        <w:rPr>
          <w:b/>
          <w:sz w:val="28"/>
          <w:szCs w:val="28"/>
        </w:rPr>
        <w:t>3.</w:t>
      </w:r>
      <w:r>
        <w:rPr>
          <w:b/>
          <w:sz w:val="28"/>
          <w:szCs w:val="28"/>
        </w:rPr>
        <w:tab/>
        <w:t xml:space="preserve">A Damages </w:t>
      </w:r>
      <w:r w:rsidR="0069275E">
        <w:rPr>
          <w:b/>
          <w:sz w:val="28"/>
          <w:szCs w:val="28"/>
        </w:rPr>
        <w:t>deposit</w:t>
      </w:r>
      <w:r>
        <w:rPr>
          <w:b/>
          <w:sz w:val="28"/>
          <w:szCs w:val="28"/>
        </w:rPr>
        <w:t xml:space="preserve"> of £150.00</w:t>
      </w:r>
      <w:r>
        <w:rPr>
          <w:sz w:val="28"/>
          <w:szCs w:val="28"/>
        </w:rPr>
        <w:t xml:space="preserve"> will be paid by the Hirer to the Committee, who, </w:t>
      </w:r>
      <w:r>
        <w:rPr>
          <w:b/>
          <w:sz w:val="28"/>
          <w:szCs w:val="28"/>
        </w:rPr>
        <w:t>within 28 days of termination of the period of hire</w:t>
      </w:r>
      <w:r>
        <w:rPr>
          <w:sz w:val="28"/>
          <w:szCs w:val="28"/>
        </w:rPr>
        <w:t>, will repay such amount to the Hirer, less cost of rectifying any damage, removal of rubbish or extra cleaning required at £20 an hour.</w:t>
      </w:r>
    </w:p>
    <w:p w14:paraId="7CC04D12" w14:textId="77777777" w:rsidR="0005044F" w:rsidRDefault="0005044F" w:rsidP="008F7213">
      <w:pPr>
        <w:rPr>
          <w:sz w:val="28"/>
          <w:szCs w:val="28"/>
        </w:rPr>
      </w:pPr>
    </w:p>
    <w:p w14:paraId="78599D5A" w14:textId="77777777" w:rsidR="0005044F" w:rsidRDefault="0005044F" w:rsidP="008F7213">
      <w:pPr>
        <w:rPr>
          <w:sz w:val="28"/>
          <w:szCs w:val="28"/>
        </w:rPr>
      </w:pPr>
      <w:r>
        <w:rPr>
          <w:b/>
          <w:sz w:val="28"/>
          <w:szCs w:val="28"/>
        </w:rPr>
        <w:t>4.</w:t>
      </w:r>
      <w:r w:rsidR="008D6B04">
        <w:rPr>
          <w:sz w:val="28"/>
          <w:szCs w:val="28"/>
        </w:rPr>
        <w:tab/>
        <w:t>A DBS</w:t>
      </w:r>
      <w:r>
        <w:rPr>
          <w:sz w:val="28"/>
          <w:szCs w:val="28"/>
        </w:rPr>
        <w:t xml:space="preserve"> check is required by those dealing with children and vulnerable people.</w:t>
      </w:r>
    </w:p>
    <w:p w14:paraId="20F6829A" w14:textId="77777777" w:rsidR="0005044F" w:rsidRDefault="0005044F" w:rsidP="008F7213">
      <w:pPr>
        <w:rPr>
          <w:sz w:val="28"/>
          <w:szCs w:val="28"/>
        </w:rPr>
      </w:pPr>
    </w:p>
    <w:p w14:paraId="2BFD1FFE" w14:textId="77777777" w:rsidR="0005044F" w:rsidRDefault="0005044F" w:rsidP="008F7213">
      <w:pPr>
        <w:ind w:left="720" w:hanging="720"/>
        <w:rPr>
          <w:sz w:val="28"/>
          <w:szCs w:val="28"/>
        </w:rPr>
      </w:pPr>
      <w:r>
        <w:rPr>
          <w:b/>
          <w:sz w:val="28"/>
          <w:szCs w:val="28"/>
        </w:rPr>
        <w:t>5.</w:t>
      </w:r>
      <w:r>
        <w:rPr>
          <w:b/>
          <w:sz w:val="28"/>
          <w:szCs w:val="28"/>
        </w:rPr>
        <w:tab/>
      </w:r>
      <w:r>
        <w:rPr>
          <w:sz w:val="28"/>
          <w:szCs w:val="28"/>
        </w:rPr>
        <w:t>The Hirer is responsible for reading and complying with The Rules and</w:t>
      </w:r>
      <w:r w:rsidR="008F7213">
        <w:rPr>
          <w:sz w:val="28"/>
          <w:szCs w:val="28"/>
        </w:rPr>
        <w:t xml:space="preserve"> </w:t>
      </w:r>
      <w:r>
        <w:rPr>
          <w:sz w:val="28"/>
          <w:szCs w:val="28"/>
        </w:rPr>
        <w:t>Conditions of Hire, which are displayed on the notice board in the Hall foyer and sent out with the Booking Form.</w:t>
      </w:r>
    </w:p>
    <w:p w14:paraId="28C12925" w14:textId="77777777" w:rsidR="0005044F" w:rsidRDefault="0005044F" w:rsidP="008F7213">
      <w:pPr>
        <w:rPr>
          <w:sz w:val="28"/>
          <w:szCs w:val="28"/>
        </w:rPr>
      </w:pPr>
    </w:p>
    <w:p w14:paraId="15542A10" w14:textId="023FFBFC" w:rsidR="0005044F" w:rsidRDefault="0005044F" w:rsidP="008F7213">
      <w:pPr>
        <w:ind w:left="720" w:hanging="720"/>
        <w:rPr>
          <w:sz w:val="28"/>
          <w:szCs w:val="28"/>
        </w:rPr>
      </w:pPr>
      <w:r>
        <w:rPr>
          <w:b/>
          <w:sz w:val="28"/>
          <w:szCs w:val="28"/>
        </w:rPr>
        <w:t>6.</w:t>
      </w:r>
      <w:r w:rsidR="008D6B04">
        <w:rPr>
          <w:sz w:val="28"/>
          <w:szCs w:val="28"/>
        </w:rPr>
        <w:tab/>
      </w:r>
      <w:r w:rsidR="0056669B">
        <w:rPr>
          <w:sz w:val="28"/>
          <w:szCs w:val="28"/>
        </w:rPr>
        <w:t>The Booking Secretary will arrange collection of keys and a tour of the premises prior to the date of the hiring.  Please ensure keys are returned into the key drop box immediately after the hiring.</w:t>
      </w:r>
    </w:p>
    <w:p w14:paraId="58DE7570" w14:textId="77777777" w:rsidR="0005044F" w:rsidRDefault="0005044F" w:rsidP="008F7213">
      <w:pPr>
        <w:rPr>
          <w:sz w:val="28"/>
          <w:szCs w:val="28"/>
        </w:rPr>
      </w:pPr>
    </w:p>
    <w:p w14:paraId="694C2A6B" w14:textId="77777777" w:rsidR="0005044F" w:rsidRDefault="0005044F" w:rsidP="008F7213">
      <w:pPr>
        <w:rPr>
          <w:b/>
          <w:sz w:val="28"/>
          <w:szCs w:val="28"/>
        </w:rPr>
      </w:pPr>
      <w:r>
        <w:rPr>
          <w:b/>
          <w:sz w:val="28"/>
          <w:szCs w:val="28"/>
        </w:rPr>
        <w:t>7a.</w:t>
      </w:r>
      <w:r>
        <w:rPr>
          <w:b/>
          <w:sz w:val="28"/>
          <w:szCs w:val="28"/>
        </w:rPr>
        <w:tab/>
        <w:t>HOURS OF OPENING</w:t>
      </w:r>
    </w:p>
    <w:p w14:paraId="2A0437D2" w14:textId="77777777" w:rsidR="0005044F" w:rsidRDefault="0005044F" w:rsidP="008F7213">
      <w:pPr>
        <w:rPr>
          <w:b/>
          <w:sz w:val="28"/>
          <w:szCs w:val="28"/>
        </w:rPr>
      </w:pPr>
    </w:p>
    <w:p w14:paraId="7EDE2ACF" w14:textId="77777777" w:rsidR="00090A96" w:rsidRDefault="0005044F" w:rsidP="008F7213">
      <w:pPr>
        <w:ind w:left="720"/>
        <w:rPr>
          <w:sz w:val="28"/>
          <w:szCs w:val="28"/>
        </w:rPr>
      </w:pPr>
      <w:r>
        <w:rPr>
          <w:sz w:val="28"/>
          <w:szCs w:val="28"/>
        </w:rPr>
        <w:t>The premises are licensed for public entertainment only bet</w:t>
      </w:r>
      <w:r w:rsidR="008D6B04">
        <w:rPr>
          <w:sz w:val="28"/>
          <w:szCs w:val="28"/>
        </w:rPr>
        <w:t>ween the hours of 09.00 and 23.0</w:t>
      </w:r>
      <w:r w:rsidR="00BD74EA">
        <w:rPr>
          <w:sz w:val="28"/>
          <w:szCs w:val="28"/>
        </w:rPr>
        <w:t>0</w:t>
      </w:r>
      <w:r>
        <w:rPr>
          <w:sz w:val="28"/>
          <w:szCs w:val="28"/>
        </w:rPr>
        <w:t xml:space="preserve"> Monday t</w:t>
      </w:r>
      <w:r w:rsidR="00BD74EA">
        <w:rPr>
          <w:sz w:val="28"/>
          <w:szCs w:val="28"/>
        </w:rPr>
        <w:t>o Sunday</w:t>
      </w:r>
      <w:r>
        <w:rPr>
          <w:sz w:val="28"/>
          <w:szCs w:val="28"/>
        </w:rPr>
        <w:t>. The Hall must be vacated by 24.00 hrs. The Hall is not licensed for use on Christmas Day.</w:t>
      </w:r>
      <w:r w:rsidR="00090A96">
        <w:rPr>
          <w:sz w:val="28"/>
          <w:szCs w:val="28"/>
        </w:rPr>
        <w:t xml:space="preserve"> Should a Hirer wish to run an event outside these hours they can apply for a Temporary Event Notice (see (h) below).  </w:t>
      </w:r>
    </w:p>
    <w:p w14:paraId="2C1D37E5" w14:textId="77777777" w:rsidR="00090A96" w:rsidRDefault="00090A96" w:rsidP="008F7213">
      <w:pPr>
        <w:rPr>
          <w:sz w:val="28"/>
          <w:szCs w:val="28"/>
        </w:rPr>
      </w:pPr>
    </w:p>
    <w:p w14:paraId="77F606DB" w14:textId="77777777" w:rsidR="00090A96" w:rsidRDefault="00090A96" w:rsidP="008F7213">
      <w:pPr>
        <w:ind w:left="720"/>
        <w:rPr>
          <w:sz w:val="28"/>
          <w:szCs w:val="28"/>
        </w:rPr>
      </w:pPr>
      <w:r>
        <w:rPr>
          <w:sz w:val="28"/>
          <w:szCs w:val="28"/>
        </w:rPr>
        <w:t xml:space="preserve">It is the responsibility of the Hirer to make sure that no music, dancing or other </w:t>
      </w:r>
      <w:r w:rsidR="008F7213">
        <w:rPr>
          <w:sz w:val="28"/>
          <w:szCs w:val="28"/>
        </w:rPr>
        <w:t>li</w:t>
      </w:r>
      <w:r>
        <w:rPr>
          <w:sz w:val="28"/>
          <w:szCs w:val="28"/>
        </w:rPr>
        <w:t xml:space="preserve">censable activity takes place outside the permitted hours. </w:t>
      </w:r>
    </w:p>
    <w:p w14:paraId="15B83ECB" w14:textId="77777777" w:rsidR="008F7213" w:rsidRDefault="008F7213" w:rsidP="008F7213">
      <w:pPr>
        <w:rPr>
          <w:b/>
          <w:sz w:val="28"/>
          <w:szCs w:val="28"/>
        </w:rPr>
      </w:pPr>
    </w:p>
    <w:p w14:paraId="584DA525" w14:textId="77777777" w:rsidR="0005044F" w:rsidRDefault="0005044F" w:rsidP="008F7213">
      <w:pPr>
        <w:rPr>
          <w:b/>
          <w:sz w:val="28"/>
          <w:szCs w:val="28"/>
        </w:rPr>
      </w:pPr>
      <w:r>
        <w:rPr>
          <w:b/>
          <w:sz w:val="28"/>
          <w:szCs w:val="28"/>
        </w:rPr>
        <w:t>b.</w:t>
      </w:r>
      <w:r>
        <w:rPr>
          <w:b/>
          <w:sz w:val="28"/>
          <w:szCs w:val="28"/>
        </w:rPr>
        <w:tab/>
        <w:t>CAPACITY</w:t>
      </w:r>
    </w:p>
    <w:p w14:paraId="35C56D82" w14:textId="77777777" w:rsidR="0005044F" w:rsidRDefault="0005044F" w:rsidP="008F7213">
      <w:pPr>
        <w:ind w:left="-720"/>
        <w:rPr>
          <w:b/>
          <w:sz w:val="28"/>
          <w:szCs w:val="28"/>
        </w:rPr>
      </w:pPr>
    </w:p>
    <w:p w14:paraId="7206F1BC" w14:textId="77777777" w:rsidR="0005044F" w:rsidRDefault="0005044F" w:rsidP="008F7213">
      <w:pPr>
        <w:ind w:hanging="720"/>
        <w:rPr>
          <w:sz w:val="28"/>
          <w:szCs w:val="28"/>
        </w:rPr>
      </w:pPr>
      <w:r>
        <w:rPr>
          <w:b/>
          <w:sz w:val="28"/>
          <w:szCs w:val="28"/>
        </w:rPr>
        <w:tab/>
      </w:r>
      <w:r w:rsidR="008D6B04">
        <w:rPr>
          <w:b/>
          <w:sz w:val="28"/>
          <w:szCs w:val="28"/>
        </w:rPr>
        <w:tab/>
      </w:r>
      <w:r>
        <w:rPr>
          <w:sz w:val="28"/>
          <w:szCs w:val="28"/>
        </w:rPr>
        <w:t>The number of people on the premises shall not exceed 230.</w:t>
      </w:r>
    </w:p>
    <w:p w14:paraId="0F74AD84" w14:textId="77777777" w:rsidR="0005044F" w:rsidRDefault="0005044F" w:rsidP="008F7213">
      <w:pPr>
        <w:ind w:hanging="720"/>
        <w:rPr>
          <w:sz w:val="28"/>
          <w:szCs w:val="28"/>
        </w:rPr>
      </w:pPr>
    </w:p>
    <w:p w14:paraId="0A3149F1" w14:textId="77777777" w:rsidR="0005044F" w:rsidRDefault="0005044F" w:rsidP="008F7213">
      <w:pPr>
        <w:rPr>
          <w:b/>
          <w:sz w:val="28"/>
          <w:szCs w:val="28"/>
        </w:rPr>
      </w:pPr>
      <w:r>
        <w:rPr>
          <w:b/>
          <w:sz w:val="28"/>
          <w:szCs w:val="28"/>
        </w:rPr>
        <w:lastRenderedPageBreak/>
        <w:t>c.</w:t>
      </w:r>
      <w:r>
        <w:rPr>
          <w:b/>
          <w:sz w:val="28"/>
          <w:szCs w:val="28"/>
        </w:rPr>
        <w:tab/>
        <w:t>HEATING</w:t>
      </w:r>
    </w:p>
    <w:p w14:paraId="1FEE63BE" w14:textId="77777777" w:rsidR="0005044F" w:rsidRDefault="0005044F" w:rsidP="008F7213">
      <w:pPr>
        <w:ind w:hanging="720"/>
        <w:rPr>
          <w:b/>
          <w:sz w:val="28"/>
          <w:szCs w:val="28"/>
        </w:rPr>
      </w:pPr>
    </w:p>
    <w:p w14:paraId="1775248D" w14:textId="77777777" w:rsidR="0005044F" w:rsidRDefault="0005044F" w:rsidP="008F7213">
      <w:pPr>
        <w:ind w:left="720" w:hanging="720"/>
        <w:rPr>
          <w:sz w:val="28"/>
          <w:szCs w:val="28"/>
        </w:rPr>
      </w:pPr>
      <w:r>
        <w:rPr>
          <w:b/>
          <w:sz w:val="28"/>
          <w:szCs w:val="28"/>
        </w:rPr>
        <w:tab/>
      </w:r>
      <w:r>
        <w:rPr>
          <w:sz w:val="28"/>
          <w:szCs w:val="28"/>
        </w:rPr>
        <w:t>No additional heating appliances shall be used on the premises, when open to</w:t>
      </w:r>
      <w:r w:rsidR="008D6B04">
        <w:rPr>
          <w:sz w:val="28"/>
          <w:szCs w:val="28"/>
        </w:rPr>
        <w:t xml:space="preserve"> </w:t>
      </w:r>
      <w:r>
        <w:rPr>
          <w:sz w:val="28"/>
          <w:szCs w:val="28"/>
        </w:rPr>
        <w:t>the public.</w:t>
      </w:r>
    </w:p>
    <w:p w14:paraId="0407F55E" w14:textId="77777777" w:rsidR="0005044F" w:rsidRDefault="0005044F" w:rsidP="008F7213">
      <w:pPr>
        <w:ind w:hanging="720"/>
        <w:rPr>
          <w:sz w:val="28"/>
          <w:szCs w:val="28"/>
        </w:rPr>
      </w:pPr>
    </w:p>
    <w:p w14:paraId="405CB6D8" w14:textId="77777777" w:rsidR="0005044F" w:rsidRDefault="0005044F" w:rsidP="008F7213">
      <w:pPr>
        <w:ind w:hanging="720"/>
        <w:rPr>
          <w:b/>
          <w:sz w:val="28"/>
          <w:szCs w:val="28"/>
        </w:rPr>
      </w:pPr>
      <w:r>
        <w:rPr>
          <w:sz w:val="28"/>
          <w:szCs w:val="28"/>
        </w:rPr>
        <w:tab/>
      </w:r>
      <w:r>
        <w:rPr>
          <w:b/>
          <w:sz w:val="28"/>
          <w:szCs w:val="28"/>
        </w:rPr>
        <w:t>d</w:t>
      </w:r>
      <w:r>
        <w:rPr>
          <w:sz w:val="28"/>
          <w:szCs w:val="28"/>
        </w:rPr>
        <w:t xml:space="preserve">. </w:t>
      </w:r>
      <w:r>
        <w:rPr>
          <w:sz w:val="28"/>
          <w:szCs w:val="28"/>
        </w:rPr>
        <w:tab/>
      </w:r>
      <w:r>
        <w:rPr>
          <w:b/>
          <w:sz w:val="28"/>
          <w:szCs w:val="28"/>
        </w:rPr>
        <w:t>OUTBREAKS OF FIRE</w:t>
      </w:r>
    </w:p>
    <w:p w14:paraId="3FDF4FF0" w14:textId="77777777" w:rsidR="0005044F" w:rsidRDefault="0005044F" w:rsidP="008F7213">
      <w:pPr>
        <w:ind w:left="-720"/>
        <w:rPr>
          <w:b/>
          <w:sz w:val="28"/>
          <w:szCs w:val="28"/>
        </w:rPr>
      </w:pPr>
    </w:p>
    <w:p w14:paraId="750A915C" w14:textId="302392A3" w:rsidR="0005044F" w:rsidRDefault="0005044F" w:rsidP="008F7213">
      <w:pPr>
        <w:ind w:left="720"/>
        <w:rPr>
          <w:sz w:val="28"/>
          <w:szCs w:val="28"/>
        </w:rPr>
      </w:pPr>
      <w:r>
        <w:rPr>
          <w:sz w:val="28"/>
          <w:szCs w:val="28"/>
        </w:rPr>
        <w:t>The Fire Brigade shall be called to any outbreak of fire</w:t>
      </w:r>
      <w:r w:rsidR="00BE676B" w:rsidRPr="00BE676B">
        <w:rPr>
          <w:sz w:val="28"/>
          <w:szCs w:val="28"/>
        </w:rPr>
        <w:t xml:space="preserve"> </w:t>
      </w:r>
      <w:r w:rsidR="00BE676B">
        <w:rPr>
          <w:sz w:val="28"/>
          <w:szCs w:val="28"/>
        </w:rPr>
        <w:t>however slight</w:t>
      </w:r>
      <w:r>
        <w:rPr>
          <w:sz w:val="28"/>
          <w:szCs w:val="28"/>
        </w:rPr>
        <w:t xml:space="preserve">, </w:t>
      </w:r>
      <w:r w:rsidR="00BE676B">
        <w:rPr>
          <w:sz w:val="28"/>
          <w:szCs w:val="28"/>
        </w:rPr>
        <w:t>or activation of the fire alarm</w:t>
      </w:r>
      <w:r>
        <w:rPr>
          <w:sz w:val="28"/>
          <w:szCs w:val="28"/>
        </w:rPr>
        <w:t>. The hall</w:t>
      </w:r>
      <w:r w:rsidR="008D6B04">
        <w:rPr>
          <w:sz w:val="28"/>
          <w:szCs w:val="28"/>
        </w:rPr>
        <w:t xml:space="preserve"> </w:t>
      </w:r>
      <w:r>
        <w:rPr>
          <w:sz w:val="28"/>
          <w:szCs w:val="28"/>
        </w:rPr>
        <w:t>shall be evacuated and all occupants directed to the assembly point at the opposite</w:t>
      </w:r>
      <w:r w:rsidR="008D6B04">
        <w:rPr>
          <w:sz w:val="28"/>
          <w:szCs w:val="28"/>
        </w:rPr>
        <w:t xml:space="preserve"> </w:t>
      </w:r>
      <w:r>
        <w:rPr>
          <w:sz w:val="28"/>
          <w:szCs w:val="28"/>
        </w:rPr>
        <w:t>side of the Green, by the Scout Hut, Ash Lane, as illustrated in the Fire Action Notices, posted on the notice board, in the hall foyer. The Booking</w:t>
      </w:r>
      <w:r w:rsidR="007E67F8">
        <w:rPr>
          <w:sz w:val="28"/>
          <w:szCs w:val="28"/>
        </w:rPr>
        <w:t>s</w:t>
      </w:r>
      <w:r>
        <w:rPr>
          <w:sz w:val="28"/>
          <w:szCs w:val="28"/>
        </w:rPr>
        <w:t xml:space="preserve"> Secretary or another Committee member must be informed of all details, immediately.</w:t>
      </w:r>
    </w:p>
    <w:p w14:paraId="7F87CAB6" w14:textId="46226C56" w:rsidR="002A512C" w:rsidRPr="002A512C" w:rsidRDefault="002A512C" w:rsidP="002A512C">
      <w:pPr>
        <w:ind w:left="720"/>
        <w:rPr>
          <w:sz w:val="28"/>
          <w:szCs w:val="28"/>
        </w:rPr>
      </w:pPr>
      <w:r w:rsidRPr="002A512C">
        <w:rPr>
          <w:sz w:val="28"/>
          <w:szCs w:val="28"/>
        </w:rPr>
        <w:t>Only once that the fire is extinguished and the building deemed safe to enter can the fire alarm be silenced</w:t>
      </w:r>
      <w:r>
        <w:rPr>
          <w:sz w:val="28"/>
          <w:szCs w:val="28"/>
        </w:rPr>
        <w:t>.</w:t>
      </w:r>
    </w:p>
    <w:p w14:paraId="177899B6" w14:textId="77777777" w:rsidR="002A512C" w:rsidRPr="002A512C" w:rsidRDefault="002A512C" w:rsidP="002A512C">
      <w:pPr>
        <w:ind w:left="720"/>
        <w:rPr>
          <w:sz w:val="28"/>
          <w:szCs w:val="28"/>
        </w:rPr>
      </w:pPr>
      <w:r w:rsidRPr="002A512C">
        <w:rPr>
          <w:sz w:val="28"/>
          <w:szCs w:val="28"/>
        </w:rPr>
        <w:t xml:space="preserve">Full instructions for silencing the alarm are on the fire control panel in the foyer </w:t>
      </w:r>
    </w:p>
    <w:p w14:paraId="5FBD3541" w14:textId="08AD9CAF" w:rsidR="00BE676B" w:rsidRDefault="002A512C" w:rsidP="002A512C">
      <w:pPr>
        <w:ind w:left="720"/>
        <w:rPr>
          <w:sz w:val="28"/>
          <w:szCs w:val="28"/>
        </w:rPr>
      </w:pPr>
      <w:r w:rsidRPr="002A512C">
        <w:rPr>
          <w:sz w:val="28"/>
          <w:szCs w:val="28"/>
        </w:rPr>
        <w:t>Please advise the hall committee of the situation regardless of a fire or false alarm</w:t>
      </w:r>
    </w:p>
    <w:p w14:paraId="31777B32" w14:textId="77777777" w:rsidR="0005044F" w:rsidRDefault="0005044F" w:rsidP="008F7213">
      <w:pPr>
        <w:rPr>
          <w:sz w:val="28"/>
          <w:szCs w:val="28"/>
        </w:rPr>
      </w:pPr>
    </w:p>
    <w:p w14:paraId="4FBE01E8" w14:textId="77777777" w:rsidR="0005044F" w:rsidRDefault="0005044F" w:rsidP="008F7213">
      <w:pPr>
        <w:rPr>
          <w:b/>
          <w:sz w:val="28"/>
          <w:szCs w:val="28"/>
        </w:rPr>
      </w:pPr>
      <w:r>
        <w:rPr>
          <w:b/>
          <w:sz w:val="28"/>
          <w:szCs w:val="28"/>
        </w:rPr>
        <w:t>e.</w:t>
      </w:r>
      <w:r>
        <w:rPr>
          <w:b/>
          <w:sz w:val="28"/>
          <w:szCs w:val="28"/>
        </w:rPr>
        <w:tab/>
        <w:t>ELECTRICAL EQUIPMENT</w:t>
      </w:r>
    </w:p>
    <w:p w14:paraId="475C0BD4" w14:textId="77777777" w:rsidR="0005044F" w:rsidRDefault="0005044F" w:rsidP="008F7213">
      <w:pPr>
        <w:ind w:left="-720"/>
        <w:rPr>
          <w:b/>
          <w:sz w:val="28"/>
          <w:szCs w:val="28"/>
        </w:rPr>
      </w:pPr>
    </w:p>
    <w:p w14:paraId="313EA918" w14:textId="77777777" w:rsidR="0005044F" w:rsidRDefault="0005044F" w:rsidP="008F7213">
      <w:pPr>
        <w:ind w:left="709"/>
        <w:rPr>
          <w:sz w:val="28"/>
          <w:szCs w:val="28"/>
        </w:rPr>
      </w:pPr>
      <w:r>
        <w:rPr>
          <w:sz w:val="28"/>
          <w:szCs w:val="28"/>
        </w:rPr>
        <w:t xml:space="preserve">Any electrical equipment (e.g. disco/music playing equipment etc) must have a    </w:t>
      </w:r>
    </w:p>
    <w:p w14:paraId="4BE9D8D5" w14:textId="77777777" w:rsidR="0005044F" w:rsidRDefault="0005044F" w:rsidP="008F7213">
      <w:pPr>
        <w:ind w:left="709"/>
        <w:rPr>
          <w:sz w:val="28"/>
          <w:szCs w:val="28"/>
        </w:rPr>
      </w:pPr>
      <w:r>
        <w:rPr>
          <w:sz w:val="28"/>
          <w:szCs w:val="28"/>
        </w:rPr>
        <w:t>current Portable Appliance Test (PAT) certific</w:t>
      </w:r>
      <w:r w:rsidR="008D6B04">
        <w:rPr>
          <w:sz w:val="28"/>
          <w:szCs w:val="28"/>
        </w:rPr>
        <w:t xml:space="preserve">ate to comply with the BS 7671: </w:t>
      </w:r>
      <w:r>
        <w:rPr>
          <w:sz w:val="28"/>
          <w:szCs w:val="28"/>
        </w:rPr>
        <w:t>2001 (Institute of Electrical Engineers Wiring Regulations) Amended 2004.</w:t>
      </w:r>
    </w:p>
    <w:p w14:paraId="6530386C" w14:textId="77777777" w:rsidR="0005044F" w:rsidRDefault="0005044F" w:rsidP="008F7213">
      <w:pPr>
        <w:ind w:left="709"/>
        <w:rPr>
          <w:sz w:val="28"/>
          <w:szCs w:val="28"/>
        </w:rPr>
      </w:pPr>
    </w:p>
    <w:p w14:paraId="05F1674C" w14:textId="77777777" w:rsidR="0005044F" w:rsidRDefault="0005044F" w:rsidP="008F7213">
      <w:pPr>
        <w:ind w:left="709"/>
        <w:rPr>
          <w:sz w:val="28"/>
          <w:szCs w:val="28"/>
        </w:rPr>
      </w:pPr>
      <w:r>
        <w:rPr>
          <w:sz w:val="28"/>
          <w:szCs w:val="28"/>
        </w:rPr>
        <w:t xml:space="preserve">If PAT testing is required before use, </w:t>
      </w:r>
      <w:r w:rsidR="00573BE9">
        <w:rPr>
          <w:sz w:val="28"/>
          <w:szCs w:val="28"/>
        </w:rPr>
        <w:t>the hall Management Committee may be</w:t>
      </w:r>
      <w:r>
        <w:rPr>
          <w:sz w:val="28"/>
          <w:szCs w:val="28"/>
        </w:rPr>
        <w:t xml:space="preserve"> able to provide t</w:t>
      </w:r>
      <w:r w:rsidR="00573BE9">
        <w:rPr>
          <w:sz w:val="28"/>
          <w:szCs w:val="28"/>
        </w:rPr>
        <w:t>he name of an</w:t>
      </w:r>
      <w:r>
        <w:rPr>
          <w:sz w:val="28"/>
          <w:szCs w:val="28"/>
        </w:rPr>
        <w:t xml:space="preserve"> electrician.  Please speak to the Booking</w:t>
      </w:r>
      <w:r w:rsidR="007E67F8">
        <w:rPr>
          <w:sz w:val="28"/>
          <w:szCs w:val="28"/>
        </w:rPr>
        <w:t>s</w:t>
      </w:r>
      <w:r>
        <w:rPr>
          <w:sz w:val="28"/>
          <w:szCs w:val="28"/>
        </w:rPr>
        <w:t xml:space="preserve"> Secretary, in the first instance.</w:t>
      </w:r>
    </w:p>
    <w:p w14:paraId="19147CD8" w14:textId="77777777" w:rsidR="0005044F" w:rsidRDefault="0005044F" w:rsidP="008F7213">
      <w:pPr>
        <w:rPr>
          <w:sz w:val="28"/>
          <w:szCs w:val="28"/>
        </w:rPr>
      </w:pPr>
    </w:p>
    <w:p w14:paraId="13071015" w14:textId="6F0B93DB" w:rsidR="00F17FDB" w:rsidRDefault="0005044F" w:rsidP="008F7213">
      <w:pPr>
        <w:rPr>
          <w:b/>
          <w:sz w:val="28"/>
          <w:szCs w:val="28"/>
        </w:rPr>
      </w:pPr>
      <w:r>
        <w:rPr>
          <w:b/>
          <w:sz w:val="28"/>
          <w:szCs w:val="28"/>
        </w:rPr>
        <w:t>f.</w:t>
      </w:r>
      <w:r>
        <w:rPr>
          <w:b/>
          <w:sz w:val="28"/>
          <w:szCs w:val="28"/>
        </w:rPr>
        <w:tab/>
      </w:r>
      <w:r w:rsidR="00F17FDB">
        <w:rPr>
          <w:b/>
          <w:sz w:val="28"/>
          <w:szCs w:val="28"/>
        </w:rPr>
        <w:t>BOUNCY CASTLES</w:t>
      </w:r>
    </w:p>
    <w:p w14:paraId="2A343863" w14:textId="1EF4D248" w:rsidR="00F17FDB" w:rsidRDefault="00F17FDB" w:rsidP="008F7213">
      <w:pPr>
        <w:rPr>
          <w:b/>
          <w:sz w:val="28"/>
          <w:szCs w:val="28"/>
        </w:rPr>
      </w:pPr>
      <w:r>
        <w:rPr>
          <w:b/>
          <w:sz w:val="28"/>
          <w:szCs w:val="28"/>
        </w:rPr>
        <w:tab/>
      </w:r>
    </w:p>
    <w:p w14:paraId="3133D738" w14:textId="68E98832" w:rsidR="00F17FDB" w:rsidRPr="00F17FDB" w:rsidRDefault="00F17FDB" w:rsidP="00F17FDB">
      <w:pPr>
        <w:ind w:left="709"/>
        <w:rPr>
          <w:sz w:val="28"/>
          <w:szCs w:val="28"/>
        </w:rPr>
      </w:pPr>
      <w:r>
        <w:rPr>
          <w:b/>
          <w:sz w:val="28"/>
          <w:szCs w:val="28"/>
        </w:rPr>
        <w:tab/>
      </w:r>
      <w:r w:rsidRPr="00F17FDB">
        <w:rPr>
          <w:sz w:val="28"/>
          <w:szCs w:val="28"/>
        </w:rPr>
        <w:t>Bouncy Castles are allowed as long as suitable for indoor use.  They must be no more than 3.1 metres high, 3.2 metres deep</w:t>
      </w:r>
      <w:r w:rsidR="004263C7">
        <w:rPr>
          <w:sz w:val="28"/>
          <w:szCs w:val="28"/>
        </w:rPr>
        <w:t xml:space="preserve"> at the highest point</w:t>
      </w:r>
      <w:r w:rsidRPr="00F17FDB">
        <w:rPr>
          <w:sz w:val="28"/>
          <w:szCs w:val="28"/>
        </w:rPr>
        <w:t xml:space="preserve"> </w:t>
      </w:r>
      <w:r w:rsidR="004263C7">
        <w:rPr>
          <w:sz w:val="28"/>
          <w:szCs w:val="28"/>
        </w:rPr>
        <w:t xml:space="preserve">(the front entrance area may extend further if required) </w:t>
      </w:r>
      <w:r w:rsidRPr="00F17FDB">
        <w:rPr>
          <w:sz w:val="28"/>
          <w:szCs w:val="28"/>
        </w:rPr>
        <w:t xml:space="preserve">and 4 metres wide and must be positioned at the far end of the hall </w:t>
      </w:r>
      <w:r>
        <w:rPr>
          <w:sz w:val="28"/>
          <w:szCs w:val="28"/>
        </w:rPr>
        <w:t xml:space="preserve">between the ballet bar and the hanging spotlights, </w:t>
      </w:r>
      <w:r w:rsidRPr="00F17FDB">
        <w:rPr>
          <w:sz w:val="28"/>
          <w:szCs w:val="28"/>
        </w:rPr>
        <w:t xml:space="preserve">ensuring </w:t>
      </w:r>
      <w:r>
        <w:rPr>
          <w:sz w:val="28"/>
          <w:szCs w:val="28"/>
        </w:rPr>
        <w:t xml:space="preserve">that they do not touch either and that </w:t>
      </w:r>
      <w:r w:rsidRPr="00F17FDB">
        <w:rPr>
          <w:sz w:val="28"/>
          <w:szCs w:val="28"/>
        </w:rPr>
        <w:t>there is access to the fire doors and back entrance.</w:t>
      </w:r>
      <w:r w:rsidR="00BE676B">
        <w:rPr>
          <w:sz w:val="28"/>
          <w:szCs w:val="28"/>
        </w:rPr>
        <w:t xml:space="preserve">  Alternatively they may be positioned on the green outside.</w:t>
      </w:r>
      <w:r w:rsidR="00E15C56">
        <w:rPr>
          <w:sz w:val="28"/>
          <w:szCs w:val="28"/>
        </w:rPr>
        <w:t xml:space="preserve"> See Appendix 1 for details of positioning.</w:t>
      </w:r>
    </w:p>
    <w:p w14:paraId="07DFC345" w14:textId="77777777" w:rsidR="00F17FDB" w:rsidRDefault="00F17FDB" w:rsidP="008F7213">
      <w:pPr>
        <w:rPr>
          <w:b/>
          <w:sz w:val="28"/>
          <w:szCs w:val="28"/>
        </w:rPr>
      </w:pPr>
    </w:p>
    <w:p w14:paraId="420620B8" w14:textId="043015BE" w:rsidR="0005044F" w:rsidRDefault="00F17FDB" w:rsidP="008F7213">
      <w:pPr>
        <w:rPr>
          <w:sz w:val="28"/>
          <w:szCs w:val="28"/>
        </w:rPr>
      </w:pPr>
      <w:r>
        <w:rPr>
          <w:b/>
          <w:sz w:val="28"/>
          <w:szCs w:val="28"/>
        </w:rPr>
        <w:t>g.</w:t>
      </w:r>
      <w:r>
        <w:rPr>
          <w:b/>
          <w:sz w:val="28"/>
          <w:szCs w:val="28"/>
        </w:rPr>
        <w:tab/>
      </w:r>
      <w:r w:rsidR="0005044F">
        <w:rPr>
          <w:b/>
          <w:sz w:val="28"/>
          <w:szCs w:val="28"/>
        </w:rPr>
        <w:t>DISCOS</w:t>
      </w:r>
    </w:p>
    <w:p w14:paraId="0021F9CE" w14:textId="77777777" w:rsidR="0005044F" w:rsidRDefault="0005044F" w:rsidP="008F7213">
      <w:pPr>
        <w:ind w:hanging="720"/>
        <w:rPr>
          <w:sz w:val="28"/>
          <w:szCs w:val="28"/>
        </w:rPr>
      </w:pPr>
    </w:p>
    <w:p w14:paraId="087E9662" w14:textId="30EEA935" w:rsidR="00035D76" w:rsidRDefault="0005044F" w:rsidP="00035D76">
      <w:pPr>
        <w:ind w:left="720" w:hanging="720"/>
        <w:rPr>
          <w:sz w:val="28"/>
          <w:szCs w:val="28"/>
        </w:rPr>
      </w:pPr>
      <w:r>
        <w:rPr>
          <w:b/>
          <w:sz w:val="28"/>
          <w:szCs w:val="28"/>
        </w:rPr>
        <w:tab/>
      </w:r>
      <w:r>
        <w:rPr>
          <w:sz w:val="28"/>
          <w:szCs w:val="28"/>
        </w:rPr>
        <w:t>There shall be no special effects i.e. Stroboscopic lighting, smoke, lasers, real flame, pyrotechnics, firearms, fireworks or foam etc. allowed.</w:t>
      </w:r>
    </w:p>
    <w:p w14:paraId="26077D9B" w14:textId="086A58D0" w:rsidR="00D959E2" w:rsidRDefault="00D959E2" w:rsidP="008F7213">
      <w:pPr>
        <w:ind w:left="720" w:hanging="720"/>
        <w:rPr>
          <w:sz w:val="28"/>
          <w:szCs w:val="28"/>
        </w:rPr>
      </w:pPr>
    </w:p>
    <w:p w14:paraId="72DDCB32" w14:textId="09182219" w:rsidR="00D959E2" w:rsidRDefault="00F17FDB" w:rsidP="008F7213">
      <w:pPr>
        <w:ind w:left="720" w:hanging="720"/>
        <w:rPr>
          <w:b/>
          <w:bCs/>
          <w:sz w:val="28"/>
          <w:szCs w:val="28"/>
        </w:rPr>
      </w:pPr>
      <w:r>
        <w:rPr>
          <w:b/>
          <w:bCs/>
          <w:sz w:val="28"/>
          <w:szCs w:val="28"/>
        </w:rPr>
        <w:t>h</w:t>
      </w:r>
      <w:r w:rsidR="00D959E2">
        <w:rPr>
          <w:b/>
          <w:bCs/>
          <w:sz w:val="28"/>
          <w:szCs w:val="28"/>
        </w:rPr>
        <w:t>.</w:t>
      </w:r>
      <w:r w:rsidR="00D959E2">
        <w:rPr>
          <w:b/>
          <w:bCs/>
          <w:sz w:val="28"/>
          <w:szCs w:val="28"/>
        </w:rPr>
        <w:tab/>
        <w:t>BALL GAMES</w:t>
      </w:r>
    </w:p>
    <w:p w14:paraId="57824DEA" w14:textId="74B7DF25" w:rsidR="00D959E2" w:rsidRDefault="00D959E2" w:rsidP="008F7213">
      <w:pPr>
        <w:ind w:left="720" w:hanging="720"/>
        <w:rPr>
          <w:b/>
          <w:bCs/>
          <w:sz w:val="28"/>
          <w:szCs w:val="28"/>
        </w:rPr>
      </w:pPr>
      <w:r>
        <w:rPr>
          <w:b/>
          <w:bCs/>
          <w:sz w:val="28"/>
          <w:szCs w:val="28"/>
        </w:rPr>
        <w:tab/>
      </w:r>
    </w:p>
    <w:p w14:paraId="4CF8911E" w14:textId="146F14C0" w:rsidR="00D959E2" w:rsidRPr="00D959E2" w:rsidRDefault="00D959E2" w:rsidP="008F7213">
      <w:pPr>
        <w:ind w:left="720" w:hanging="720"/>
        <w:rPr>
          <w:sz w:val="28"/>
          <w:szCs w:val="28"/>
        </w:rPr>
      </w:pPr>
      <w:r>
        <w:rPr>
          <w:b/>
          <w:bCs/>
          <w:sz w:val="28"/>
          <w:szCs w:val="28"/>
        </w:rPr>
        <w:tab/>
      </w:r>
      <w:r>
        <w:rPr>
          <w:sz w:val="28"/>
          <w:szCs w:val="28"/>
        </w:rPr>
        <w:t xml:space="preserve">Ball games are only allowed </w:t>
      </w:r>
      <w:r w:rsidRPr="00D959E2">
        <w:rPr>
          <w:b/>
          <w:bCs/>
          <w:sz w:val="28"/>
          <w:szCs w:val="28"/>
        </w:rPr>
        <w:t>outside</w:t>
      </w:r>
      <w:r>
        <w:rPr>
          <w:sz w:val="28"/>
          <w:szCs w:val="28"/>
        </w:rPr>
        <w:t xml:space="preserve"> the hall on the Green.</w:t>
      </w:r>
    </w:p>
    <w:p w14:paraId="744F5A43" w14:textId="77777777" w:rsidR="00F17FDB" w:rsidRDefault="0005044F" w:rsidP="008F7213">
      <w:pPr>
        <w:ind w:hanging="720"/>
        <w:rPr>
          <w:sz w:val="28"/>
          <w:szCs w:val="28"/>
        </w:rPr>
      </w:pPr>
      <w:r>
        <w:rPr>
          <w:sz w:val="28"/>
          <w:szCs w:val="28"/>
        </w:rPr>
        <w:tab/>
      </w:r>
    </w:p>
    <w:p w14:paraId="59DE4E4E" w14:textId="39545BB7" w:rsidR="0005044F" w:rsidRDefault="00F17FDB" w:rsidP="00F17FDB">
      <w:pPr>
        <w:rPr>
          <w:b/>
          <w:sz w:val="28"/>
          <w:szCs w:val="28"/>
        </w:rPr>
      </w:pPr>
      <w:r>
        <w:rPr>
          <w:b/>
          <w:sz w:val="28"/>
          <w:szCs w:val="28"/>
        </w:rPr>
        <w:t>i</w:t>
      </w:r>
      <w:r w:rsidR="0005044F">
        <w:rPr>
          <w:sz w:val="28"/>
          <w:szCs w:val="28"/>
        </w:rPr>
        <w:t>.</w:t>
      </w:r>
      <w:r w:rsidR="0005044F">
        <w:rPr>
          <w:sz w:val="28"/>
          <w:szCs w:val="28"/>
        </w:rPr>
        <w:tab/>
      </w:r>
      <w:r w:rsidR="0005044F">
        <w:rPr>
          <w:b/>
          <w:sz w:val="28"/>
          <w:szCs w:val="28"/>
        </w:rPr>
        <w:t>ACCIDENTS</w:t>
      </w:r>
    </w:p>
    <w:p w14:paraId="406EF8C0" w14:textId="77777777" w:rsidR="0005044F" w:rsidRDefault="0005044F" w:rsidP="008F7213">
      <w:pPr>
        <w:ind w:hanging="720"/>
        <w:rPr>
          <w:b/>
          <w:sz w:val="28"/>
          <w:szCs w:val="28"/>
        </w:rPr>
      </w:pPr>
    </w:p>
    <w:p w14:paraId="7C49C599" w14:textId="77777777" w:rsidR="0005044F" w:rsidRDefault="0005044F" w:rsidP="008F7213">
      <w:pPr>
        <w:ind w:left="720"/>
        <w:rPr>
          <w:sz w:val="28"/>
          <w:szCs w:val="28"/>
        </w:rPr>
      </w:pPr>
      <w:r>
        <w:rPr>
          <w:sz w:val="28"/>
          <w:szCs w:val="28"/>
        </w:rPr>
        <w:lastRenderedPageBreak/>
        <w:t xml:space="preserve">All accidents occurring in any area of the premises or the </w:t>
      </w:r>
      <w:r w:rsidR="00573BE9">
        <w:rPr>
          <w:sz w:val="28"/>
          <w:szCs w:val="28"/>
        </w:rPr>
        <w:t>surrounds</w:t>
      </w:r>
      <w:r>
        <w:rPr>
          <w:sz w:val="28"/>
          <w:szCs w:val="28"/>
        </w:rPr>
        <w:t xml:space="preserve"> must be recorded on an Accident Report form, copies of which are located in the Kitchen, in the First Aid Equipment Box. Completed forms must be returned to the Booking</w:t>
      </w:r>
      <w:r w:rsidR="007E67F8">
        <w:rPr>
          <w:sz w:val="28"/>
          <w:szCs w:val="28"/>
        </w:rPr>
        <w:t>s</w:t>
      </w:r>
      <w:r>
        <w:rPr>
          <w:sz w:val="28"/>
          <w:szCs w:val="28"/>
        </w:rPr>
        <w:t xml:space="preserve"> Secretary with the keys. All major accidents requiring an ambulance or paramedic and admission to hospital must be reported to the Booking</w:t>
      </w:r>
      <w:r w:rsidR="007E67F8">
        <w:rPr>
          <w:sz w:val="28"/>
          <w:szCs w:val="28"/>
        </w:rPr>
        <w:t>s</w:t>
      </w:r>
      <w:r>
        <w:rPr>
          <w:sz w:val="28"/>
          <w:szCs w:val="28"/>
        </w:rPr>
        <w:t xml:space="preserve"> Secretary as soon as possible.  The Management Committee have to notify Basingstoke and Deane Borough Council Environmental Health Department of the incident.</w:t>
      </w:r>
    </w:p>
    <w:p w14:paraId="352E7558" w14:textId="77777777" w:rsidR="0005044F" w:rsidRDefault="0005044F" w:rsidP="008F7213">
      <w:pPr>
        <w:rPr>
          <w:sz w:val="28"/>
          <w:szCs w:val="28"/>
        </w:rPr>
      </w:pPr>
    </w:p>
    <w:p w14:paraId="52588710" w14:textId="5D5D0BD4" w:rsidR="0005044F" w:rsidRDefault="00F17FDB" w:rsidP="008F7213">
      <w:pPr>
        <w:rPr>
          <w:b/>
          <w:sz w:val="28"/>
          <w:szCs w:val="28"/>
        </w:rPr>
      </w:pPr>
      <w:r>
        <w:rPr>
          <w:b/>
          <w:sz w:val="28"/>
          <w:szCs w:val="28"/>
        </w:rPr>
        <w:t>j</w:t>
      </w:r>
      <w:r w:rsidR="0005044F">
        <w:rPr>
          <w:b/>
          <w:sz w:val="28"/>
          <w:szCs w:val="28"/>
        </w:rPr>
        <w:t>.</w:t>
      </w:r>
      <w:r w:rsidR="0005044F">
        <w:rPr>
          <w:b/>
          <w:sz w:val="28"/>
          <w:szCs w:val="28"/>
        </w:rPr>
        <w:tab/>
        <w:t>ALCOHOL</w:t>
      </w:r>
    </w:p>
    <w:p w14:paraId="29423F57" w14:textId="77777777" w:rsidR="0005044F" w:rsidRDefault="0005044F" w:rsidP="008F7213">
      <w:pPr>
        <w:ind w:left="-720"/>
        <w:rPr>
          <w:b/>
          <w:sz w:val="28"/>
          <w:szCs w:val="28"/>
        </w:rPr>
      </w:pPr>
    </w:p>
    <w:p w14:paraId="6D84ADDE" w14:textId="77777777" w:rsidR="0005044F" w:rsidRDefault="0005044F" w:rsidP="008F7213">
      <w:pPr>
        <w:ind w:left="720"/>
        <w:rPr>
          <w:sz w:val="28"/>
          <w:szCs w:val="28"/>
        </w:rPr>
      </w:pPr>
      <w:r>
        <w:rPr>
          <w:sz w:val="28"/>
          <w:szCs w:val="28"/>
        </w:rPr>
        <w:t>The hall is not licensed for the sale of alcohol</w:t>
      </w:r>
      <w:r>
        <w:rPr>
          <w:b/>
          <w:sz w:val="28"/>
          <w:szCs w:val="28"/>
        </w:rPr>
        <w:t xml:space="preserve">.  </w:t>
      </w:r>
      <w:r>
        <w:rPr>
          <w:sz w:val="28"/>
          <w:szCs w:val="28"/>
        </w:rPr>
        <w:t xml:space="preserve">If the hirer wishes to sell alcohol, a Temporary Event Notice (T.E.N.) must be obtained from Basingstoke and Deane Borough Council, (B&amp;DBC) at least 10 working days before the event.  Further information can be obtained from B&amp;DBC. Tel.01256 844844,  Fax. 01256 845353, E-mail :  </w:t>
      </w:r>
      <w:hyperlink r:id="rId6" w:history="1">
        <w:r>
          <w:rPr>
            <w:rStyle w:val="Hyperlink"/>
            <w:sz w:val="28"/>
            <w:szCs w:val="28"/>
          </w:rPr>
          <w:t>licensing@basingstoke.gov.uk</w:t>
        </w:r>
      </w:hyperlink>
      <w:r>
        <w:rPr>
          <w:sz w:val="28"/>
          <w:szCs w:val="28"/>
        </w:rPr>
        <w:t xml:space="preserve">. Internet web site :  </w:t>
      </w:r>
      <w:hyperlink r:id="rId7" w:history="1">
        <w:r>
          <w:rPr>
            <w:rStyle w:val="Hyperlink"/>
            <w:sz w:val="28"/>
            <w:szCs w:val="28"/>
          </w:rPr>
          <w:t>www.basingstoke.gov.uk</w:t>
        </w:r>
      </w:hyperlink>
    </w:p>
    <w:p w14:paraId="160EFF82" w14:textId="77777777" w:rsidR="0005044F" w:rsidRDefault="0005044F" w:rsidP="008F7213">
      <w:pPr>
        <w:ind w:left="720" w:hanging="720"/>
        <w:rPr>
          <w:sz w:val="28"/>
          <w:szCs w:val="28"/>
        </w:rPr>
      </w:pPr>
    </w:p>
    <w:p w14:paraId="586CDA65" w14:textId="77777777" w:rsidR="0005044F" w:rsidRDefault="0005044F" w:rsidP="008F7213">
      <w:pPr>
        <w:ind w:left="720" w:hanging="720"/>
        <w:rPr>
          <w:b/>
          <w:color w:val="C0504D"/>
          <w:sz w:val="28"/>
          <w:szCs w:val="28"/>
        </w:rPr>
      </w:pPr>
      <w:r>
        <w:rPr>
          <w:b/>
          <w:color w:val="C0504D"/>
          <w:sz w:val="28"/>
          <w:szCs w:val="28"/>
        </w:rPr>
        <w:tab/>
      </w:r>
      <w:r>
        <w:rPr>
          <w:sz w:val="28"/>
          <w:szCs w:val="28"/>
        </w:rPr>
        <w:t>The Booking</w:t>
      </w:r>
      <w:r w:rsidR="007E67F8">
        <w:rPr>
          <w:sz w:val="28"/>
          <w:szCs w:val="28"/>
        </w:rPr>
        <w:t>s</w:t>
      </w:r>
      <w:r>
        <w:rPr>
          <w:sz w:val="28"/>
          <w:szCs w:val="28"/>
        </w:rPr>
        <w:t xml:space="preserve"> Secretary has the names of Licensees who are willing to run a bar if required. The Licensee must then supply the T.E.N.</w:t>
      </w:r>
      <w:r>
        <w:rPr>
          <w:b/>
          <w:color w:val="C0504D"/>
          <w:sz w:val="28"/>
          <w:szCs w:val="28"/>
        </w:rPr>
        <w:t xml:space="preserve"> </w:t>
      </w:r>
    </w:p>
    <w:p w14:paraId="6303290F" w14:textId="77777777" w:rsidR="0005044F" w:rsidRDefault="0005044F" w:rsidP="008F7213">
      <w:pPr>
        <w:ind w:left="720" w:hanging="720"/>
        <w:rPr>
          <w:b/>
          <w:color w:val="C0504D"/>
          <w:sz w:val="28"/>
          <w:szCs w:val="28"/>
        </w:rPr>
      </w:pPr>
    </w:p>
    <w:p w14:paraId="0B4B1286" w14:textId="77777777" w:rsidR="0005044F" w:rsidRDefault="0005044F" w:rsidP="008F7213">
      <w:pPr>
        <w:ind w:left="720" w:hanging="720"/>
        <w:rPr>
          <w:sz w:val="28"/>
          <w:szCs w:val="28"/>
        </w:rPr>
      </w:pPr>
      <w:r>
        <w:rPr>
          <w:sz w:val="28"/>
          <w:szCs w:val="28"/>
        </w:rPr>
        <w:tab/>
        <w:t>If you are not charging anyone for your event, you may supply alcohol, or ask guests to bring their own.</w:t>
      </w:r>
    </w:p>
    <w:p w14:paraId="5A124BA3" w14:textId="77777777" w:rsidR="0005044F" w:rsidRDefault="0005044F" w:rsidP="008F7213">
      <w:pPr>
        <w:ind w:left="720" w:hanging="720"/>
        <w:rPr>
          <w:sz w:val="28"/>
          <w:szCs w:val="28"/>
        </w:rPr>
      </w:pPr>
    </w:p>
    <w:p w14:paraId="0AEC8575" w14:textId="77777777" w:rsidR="0005044F" w:rsidRDefault="0005044F" w:rsidP="008F7213">
      <w:pPr>
        <w:ind w:left="720"/>
        <w:rPr>
          <w:b/>
          <w:sz w:val="28"/>
          <w:szCs w:val="28"/>
        </w:rPr>
      </w:pPr>
      <w:r>
        <w:rPr>
          <w:sz w:val="28"/>
          <w:szCs w:val="28"/>
        </w:rPr>
        <w:t>If tickets are being sold for the event, the inclusion of free alcohol in the ticket price requires a T.E.N.</w:t>
      </w:r>
    </w:p>
    <w:p w14:paraId="2EC899CB" w14:textId="77777777" w:rsidR="0005044F" w:rsidRDefault="0005044F" w:rsidP="008F7213">
      <w:pPr>
        <w:ind w:left="720"/>
        <w:rPr>
          <w:b/>
          <w:sz w:val="28"/>
          <w:szCs w:val="28"/>
        </w:rPr>
      </w:pPr>
    </w:p>
    <w:p w14:paraId="60C0D4BD" w14:textId="52143D6A" w:rsidR="008F7213" w:rsidRDefault="00F17FDB" w:rsidP="008F7213">
      <w:pPr>
        <w:ind w:left="720" w:hanging="720"/>
        <w:rPr>
          <w:sz w:val="28"/>
          <w:szCs w:val="28"/>
        </w:rPr>
      </w:pPr>
      <w:r>
        <w:rPr>
          <w:b/>
          <w:sz w:val="28"/>
          <w:szCs w:val="28"/>
        </w:rPr>
        <w:t>k</w:t>
      </w:r>
      <w:r w:rsidR="0005044F">
        <w:rPr>
          <w:b/>
          <w:sz w:val="28"/>
          <w:szCs w:val="28"/>
        </w:rPr>
        <w:t>.</w:t>
      </w:r>
      <w:r w:rsidR="0005044F">
        <w:rPr>
          <w:sz w:val="28"/>
          <w:szCs w:val="28"/>
        </w:rPr>
        <w:tab/>
      </w:r>
      <w:r w:rsidR="008F7213" w:rsidRPr="008F7213">
        <w:rPr>
          <w:b/>
          <w:sz w:val="28"/>
          <w:szCs w:val="28"/>
        </w:rPr>
        <w:t>FILMS</w:t>
      </w:r>
    </w:p>
    <w:p w14:paraId="60AE4840" w14:textId="77777777" w:rsidR="008F7213" w:rsidRDefault="008F7213" w:rsidP="008F7213">
      <w:pPr>
        <w:ind w:left="720"/>
        <w:rPr>
          <w:b/>
          <w:sz w:val="28"/>
          <w:szCs w:val="28"/>
        </w:rPr>
      </w:pPr>
    </w:p>
    <w:p w14:paraId="1916A72E" w14:textId="77777777" w:rsidR="008F7213" w:rsidRDefault="008F7213" w:rsidP="008F7213">
      <w:pPr>
        <w:ind w:left="720"/>
        <w:rPr>
          <w:sz w:val="28"/>
          <w:szCs w:val="28"/>
        </w:rPr>
      </w:pPr>
      <w:r w:rsidRPr="008F7213">
        <w:rPr>
          <w:sz w:val="28"/>
          <w:szCs w:val="28"/>
        </w:rPr>
        <w:t xml:space="preserve">No Licence or Temporary Event Notice is required for a performance of amplified live music or the playing of recorded music between 08:00 or 23:00 at </w:t>
      </w:r>
      <w:r w:rsidR="00C059D8">
        <w:rPr>
          <w:sz w:val="28"/>
          <w:szCs w:val="28"/>
        </w:rPr>
        <w:t>Heath End Village Hall</w:t>
      </w:r>
      <w:r w:rsidRPr="008F7213">
        <w:rPr>
          <w:sz w:val="28"/>
          <w:szCs w:val="28"/>
        </w:rPr>
        <w:t xml:space="preserve"> provided the audience does not exceed </w:t>
      </w:r>
      <w:r w:rsidR="0053307A">
        <w:rPr>
          <w:sz w:val="28"/>
          <w:szCs w:val="28"/>
        </w:rPr>
        <w:t>2</w:t>
      </w:r>
      <w:r w:rsidRPr="008F7213">
        <w:rPr>
          <w:sz w:val="28"/>
          <w:szCs w:val="28"/>
        </w:rPr>
        <w:t xml:space="preserve">00 and the organiser gets consent for the performance from </w:t>
      </w:r>
      <w:r w:rsidR="007E67F8">
        <w:rPr>
          <w:sz w:val="28"/>
          <w:szCs w:val="28"/>
        </w:rPr>
        <w:t>t</w:t>
      </w:r>
      <w:r w:rsidR="00502EC0">
        <w:rPr>
          <w:sz w:val="28"/>
          <w:szCs w:val="28"/>
        </w:rPr>
        <w:t>he Bookings Secretary</w:t>
      </w:r>
      <w:r w:rsidRPr="008F7213">
        <w:rPr>
          <w:sz w:val="28"/>
          <w:szCs w:val="28"/>
        </w:rPr>
        <w:t xml:space="preserve">.  Further, no licence or Temporary Event Notice is required for a not for profit film exhibition held at a </w:t>
      </w:r>
      <w:r w:rsidR="00C059D8">
        <w:rPr>
          <w:sz w:val="28"/>
          <w:szCs w:val="28"/>
        </w:rPr>
        <w:t>Heath End Village Hall</w:t>
      </w:r>
      <w:r w:rsidR="00C059D8" w:rsidRPr="008F7213">
        <w:rPr>
          <w:sz w:val="28"/>
          <w:szCs w:val="28"/>
        </w:rPr>
        <w:t xml:space="preserve"> </w:t>
      </w:r>
      <w:r w:rsidRPr="008F7213">
        <w:rPr>
          <w:sz w:val="28"/>
          <w:szCs w:val="28"/>
        </w:rPr>
        <w:t xml:space="preserve">between 08:00 and 23:00 provided the audience does not exceed </w:t>
      </w:r>
      <w:r w:rsidR="0053307A">
        <w:rPr>
          <w:sz w:val="28"/>
          <w:szCs w:val="28"/>
        </w:rPr>
        <w:t>2</w:t>
      </w:r>
      <w:r w:rsidRPr="008F7213">
        <w:rPr>
          <w:sz w:val="28"/>
          <w:szCs w:val="28"/>
        </w:rPr>
        <w:t xml:space="preserve">00, the organiser gets consent to the screening from </w:t>
      </w:r>
      <w:r w:rsidR="007E67F8">
        <w:rPr>
          <w:sz w:val="28"/>
          <w:szCs w:val="28"/>
        </w:rPr>
        <w:t>t</w:t>
      </w:r>
      <w:r w:rsidR="00502EC0">
        <w:rPr>
          <w:sz w:val="28"/>
          <w:szCs w:val="28"/>
        </w:rPr>
        <w:t>he Bookings Secretary</w:t>
      </w:r>
      <w:r w:rsidRPr="008F7213">
        <w:rPr>
          <w:sz w:val="28"/>
          <w:szCs w:val="28"/>
        </w:rPr>
        <w:t>; and ensures that the screening abides by age classification.</w:t>
      </w:r>
    </w:p>
    <w:p w14:paraId="3D9A125F" w14:textId="77777777" w:rsidR="00035D76" w:rsidRDefault="00035D76" w:rsidP="008F7213">
      <w:pPr>
        <w:ind w:left="720"/>
        <w:rPr>
          <w:sz w:val="28"/>
          <w:szCs w:val="28"/>
        </w:rPr>
      </w:pPr>
    </w:p>
    <w:p w14:paraId="151840B8" w14:textId="22B944D1" w:rsidR="008F7213" w:rsidRDefault="0065498F" w:rsidP="008F7213">
      <w:pPr>
        <w:ind w:left="720" w:hanging="720"/>
        <w:rPr>
          <w:b/>
          <w:bCs/>
          <w:sz w:val="28"/>
          <w:szCs w:val="28"/>
        </w:rPr>
      </w:pPr>
      <w:r>
        <w:rPr>
          <w:b/>
          <w:bCs/>
          <w:sz w:val="28"/>
          <w:szCs w:val="28"/>
        </w:rPr>
        <w:t>l.</w:t>
      </w:r>
      <w:r>
        <w:rPr>
          <w:b/>
          <w:bCs/>
          <w:sz w:val="28"/>
          <w:szCs w:val="28"/>
        </w:rPr>
        <w:tab/>
        <w:t>TELEVISION</w:t>
      </w:r>
    </w:p>
    <w:p w14:paraId="4B769F96" w14:textId="20D522B9" w:rsidR="0065498F" w:rsidRDefault="0065498F" w:rsidP="008F7213">
      <w:pPr>
        <w:ind w:left="720" w:hanging="720"/>
        <w:rPr>
          <w:b/>
          <w:bCs/>
          <w:sz w:val="28"/>
          <w:szCs w:val="28"/>
        </w:rPr>
      </w:pPr>
      <w:r>
        <w:rPr>
          <w:b/>
          <w:bCs/>
          <w:sz w:val="28"/>
          <w:szCs w:val="28"/>
        </w:rPr>
        <w:tab/>
      </w:r>
    </w:p>
    <w:p w14:paraId="7A977EFD" w14:textId="1241E335" w:rsidR="0065498F" w:rsidRDefault="0065498F" w:rsidP="008F7213">
      <w:pPr>
        <w:ind w:left="720" w:hanging="720"/>
        <w:rPr>
          <w:sz w:val="28"/>
          <w:szCs w:val="28"/>
        </w:rPr>
      </w:pPr>
      <w:r>
        <w:rPr>
          <w:b/>
          <w:bCs/>
          <w:sz w:val="28"/>
          <w:szCs w:val="28"/>
        </w:rPr>
        <w:tab/>
      </w:r>
      <w:r>
        <w:rPr>
          <w:sz w:val="28"/>
          <w:szCs w:val="28"/>
        </w:rPr>
        <w:t xml:space="preserve">No live streaming of </w:t>
      </w:r>
      <w:r w:rsidR="00E857E2">
        <w:rPr>
          <w:sz w:val="28"/>
          <w:szCs w:val="28"/>
        </w:rPr>
        <w:t>television programmes, or use of catch-up TV such as i-Player is allowed.  The hall does not have a TV licence.</w:t>
      </w:r>
    </w:p>
    <w:p w14:paraId="58F6AABE" w14:textId="77777777" w:rsidR="00E857E2" w:rsidRPr="0065498F" w:rsidRDefault="00E857E2" w:rsidP="008F7213">
      <w:pPr>
        <w:ind w:left="720" w:hanging="720"/>
        <w:rPr>
          <w:sz w:val="28"/>
          <w:szCs w:val="28"/>
        </w:rPr>
      </w:pPr>
    </w:p>
    <w:p w14:paraId="5E777E60" w14:textId="77777777" w:rsidR="0005044F" w:rsidRDefault="008F7213" w:rsidP="008F7213">
      <w:pPr>
        <w:rPr>
          <w:b/>
          <w:sz w:val="28"/>
          <w:szCs w:val="28"/>
        </w:rPr>
      </w:pPr>
      <w:r>
        <w:rPr>
          <w:b/>
          <w:sz w:val="28"/>
          <w:szCs w:val="28"/>
        </w:rPr>
        <w:t>8.</w:t>
      </w:r>
      <w:r>
        <w:rPr>
          <w:b/>
          <w:sz w:val="28"/>
          <w:szCs w:val="28"/>
        </w:rPr>
        <w:tab/>
      </w:r>
      <w:r w:rsidR="0005044F">
        <w:rPr>
          <w:b/>
          <w:sz w:val="28"/>
          <w:szCs w:val="28"/>
        </w:rPr>
        <w:t>GENERAL</w:t>
      </w:r>
    </w:p>
    <w:p w14:paraId="2938172C" w14:textId="77777777" w:rsidR="0005044F" w:rsidRDefault="0005044F" w:rsidP="008F7213">
      <w:pPr>
        <w:rPr>
          <w:b/>
          <w:sz w:val="28"/>
          <w:szCs w:val="28"/>
        </w:rPr>
      </w:pPr>
    </w:p>
    <w:p w14:paraId="67DDB4D8" w14:textId="7DE2FEC2" w:rsidR="0005044F" w:rsidRDefault="0005044F" w:rsidP="008F7213">
      <w:pPr>
        <w:rPr>
          <w:sz w:val="28"/>
          <w:szCs w:val="28"/>
        </w:rPr>
      </w:pPr>
      <w:r>
        <w:rPr>
          <w:b/>
          <w:sz w:val="28"/>
          <w:szCs w:val="28"/>
        </w:rPr>
        <w:t>a.</w:t>
      </w:r>
      <w:r>
        <w:rPr>
          <w:b/>
          <w:sz w:val="28"/>
          <w:szCs w:val="28"/>
        </w:rPr>
        <w:tab/>
      </w:r>
      <w:r>
        <w:rPr>
          <w:sz w:val="28"/>
          <w:szCs w:val="28"/>
        </w:rPr>
        <w:t xml:space="preserve">No animals, except </w:t>
      </w:r>
      <w:r w:rsidR="00AF4265">
        <w:rPr>
          <w:sz w:val="28"/>
          <w:szCs w:val="28"/>
        </w:rPr>
        <w:t>Assistance</w:t>
      </w:r>
      <w:r>
        <w:rPr>
          <w:sz w:val="28"/>
          <w:szCs w:val="28"/>
        </w:rPr>
        <w:t xml:space="preserve"> Dogs, are permitted on the premises.</w:t>
      </w:r>
    </w:p>
    <w:p w14:paraId="3F6FB5B5" w14:textId="77777777" w:rsidR="0005044F" w:rsidRDefault="0005044F" w:rsidP="008F7213">
      <w:pPr>
        <w:ind w:left="720"/>
        <w:rPr>
          <w:sz w:val="28"/>
          <w:szCs w:val="28"/>
        </w:rPr>
      </w:pPr>
    </w:p>
    <w:p w14:paraId="3B9AC888" w14:textId="77777777" w:rsidR="0005044F" w:rsidRDefault="0005044F" w:rsidP="008F7213">
      <w:pPr>
        <w:ind w:left="720"/>
        <w:rPr>
          <w:sz w:val="28"/>
          <w:szCs w:val="28"/>
        </w:rPr>
      </w:pPr>
      <w:r>
        <w:rPr>
          <w:sz w:val="28"/>
          <w:szCs w:val="28"/>
        </w:rPr>
        <w:t>The car park is provided for hirer’s use. All cars are parked at owner’s risk.</w:t>
      </w:r>
    </w:p>
    <w:p w14:paraId="11A8A519" w14:textId="77777777" w:rsidR="004A6AF3" w:rsidRDefault="004A6AF3" w:rsidP="00187FF4">
      <w:pPr>
        <w:rPr>
          <w:sz w:val="28"/>
          <w:szCs w:val="28"/>
        </w:rPr>
      </w:pPr>
    </w:p>
    <w:p w14:paraId="2CA435E2" w14:textId="1541A020" w:rsidR="0005044F" w:rsidRDefault="0005044F" w:rsidP="008F7213">
      <w:pPr>
        <w:ind w:left="720"/>
        <w:rPr>
          <w:sz w:val="28"/>
          <w:szCs w:val="28"/>
        </w:rPr>
      </w:pPr>
      <w:r>
        <w:rPr>
          <w:sz w:val="28"/>
          <w:szCs w:val="28"/>
        </w:rPr>
        <w:t xml:space="preserve">Please do NOT use </w:t>
      </w:r>
      <w:proofErr w:type="spellStart"/>
      <w:r>
        <w:rPr>
          <w:sz w:val="28"/>
          <w:szCs w:val="28"/>
        </w:rPr>
        <w:t>sellotape</w:t>
      </w:r>
      <w:proofErr w:type="spellEnd"/>
      <w:r>
        <w:rPr>
          <w:sz w:val="28"/>
          <w:szCs w:val="28"/>
        </w:rPr>
        <w:t xml:space="preserve"> or similar, to fix decorations to the walls of the hall. If blue tac is used, it must be removed at the conclusion of the hire period. A wooden batten has been fixed in the main hall for the purpose of fixing decorations.</w:t>
      </w:r>
    </w:p>
    <w:p w14:paraId="32B3E649" w14:textId="77777777" w:rsidR="0005044F" w:rsidRDefault="0005044F" w:rsidP="008F7213">
      <w:pPr>
        <w:ind w:left="720"/>
        <w:rPr>
          <w:sz w:val="28"/>
          <w:szCs w:val="28"/>
        </w:rPr>
      </w:pPr>
    </w:p>
    <w:p w14:paraId="3A96476D" w14:textId="6126FF16" w:rsidR="0005044F" w:rsidRDefault="0005044F" w:rsidP="00E15C56">
      <w:pPr>
        <w:ind w:left="-720"/>
        <w:rPr>
          <w:b/>
          <w:sz w:val="28"/>
          <w:szCs w:val="28"/>
        </w:rPr>
      </w:pPr>
      <w:r>
        <w:rPr>
          <w:b/>
          <w:sz w:val="28"/>
          <w:szCs w:val="28"/>
        </w:rPr>
        <w:tab/>
        <w:t>b.</w:t>
      </w:r>
      <w:r>
        <w:rPr>
          <w:b/>
          <w:sz w:val="28"/>
          <w:szCs w:val="28"/>
        </w:rPr>
        <w:tab/>
        <w:t>DOORS</w:t>
      </w:r>
    </w:p>
    <w:p w14:paraId="323EF053" w14:textId="77777777" w:rsidR="0005044F" w:rsidRDefault="0005044F" w:rsidP="008F7213">
      <w:pPr>
        <w:ind w:left="-720"/>
        <w:rPr>
          <w:b/>
          <w:sz w:val="28"/>
          <w:szCs w:val="28"/>
        </w:rPr>
      </w:pPr>
    </w:p>
    <w:p w14:paraId="33965DD2" w14:textId="77777777" w:rsidR="0005044F" w:rsidRDefault="0005044F" w:rsidP="008F7213">
      <w:pPr>
        <w:ind w:left="-720"/>
        <w:rPr>
          <w:sz w:val="28"/>
          <w:szCs w:val="28"/>
        </w:rPr>
      </w:pPr>
      <w:r>
        <w:rPr>
          <w:b/>
          <w:sz w:val="28"/>
          <w:szCs w:val="28"/>
        </w:rPr>
        <w:tab/>
      </w:r>
      <w:r>
        <w:rPr>
          <w:b/>
          <w:sz w:val="28"/>
          <w:szCs w:val="28"/>
        </w:rPr>
        <w:tab/>
      </w:r>
      <w:r>
        <w:rPr>
          <w:sz w:val="28"/>
          <w:szCs w:val="28"/>
        </w:rPr>
        <w:t>The front security doors must not be locked during the entire period of use.</w:t>
      </w:r>
    </w:p>
    <w:p w14:paraId="2A9A0793" w14:textId="77777777" w:rsidR="0005044F" w:rsidRDefault="0005044F" w:rsidP="008F7213">
      <w:pPr>
        <w:ind w:left="-720"/>
        <w:rPr>
          <w:sz w:val="28"/>
          <w:szCs w:val="28"/>
        </w:rPr>
      </w:pPr>
    </w:p>
    <w:p w14:paraId="72215469" w14:textId="77777777" w:rsidR="0005044F" w:rsidRDefault="0005044F" w:rsidP="008F7213">
      <w:pPr>
        <w:ind w:left="720"/>
        <w:rPr>
          <w:sz w:val="28"/>
          <w:szCs w:val="28"/>
        </w:rPr>
      </w:pPr>
      <w:r>
        <w:rPr>
          <w:sz w:val="28"/>
          <w:szCs w:val="28"/>
        </w:rPr>
        <w:t>The glazed lobby doors must NOT be propped open or obstructed in any way during the entire period of use.</w:t>
      </w:r>
    </w:p>
    <w:p w14:paraId="03B04153" w14:textId="77777777" w:rsidR="0005044F" w:rsidRDefault="0005044F" w:rsidP="008F7213">
      <w:pPr>
        <w:ind w:left="720"/>
        <w:rPr>
          <w:sz w:val="28"/>
          <w:szCs w:val="28"/>
        </w:rPr>
      </w:pPr>
    </w:p>
    <w:p w14:paraId="1BC6C653" w14:textId="77777777" w:rsidR="0005044F" w:rsidRDefault="0005044F" w:rsidP="008F7213">
      <w:pPr>
        <w:ind w:left="-1440"/>
        <w:rPr>
          <w:sz w:val="28"/>
          <w:szCs w:val="28"/>
        </w:rPr>
      </w:pPr>
      <w:r>
        <w:rPr>
          <w:sz w:val="28"/>
          <w:szCs w:val="28"/>
        </w:rPr>
        <w:tab/>
      </w:r>
      <w:r>
        <w:rPr>
          <w:sz w:val="28"/>
          <w:szCs w:val="28"/>
        </w:rPr>
        <w:tab/>
      </w:r>
      <w:r>
        <w:rPr>
          <w:sz w:val="28"/>
          <w:szCs w:val="28"/>
        </w:rPr>
        <w:tab/>
        <w:t xml:space="preserve">The fire exit doors must NOT be obstructed in any way during the entire period </w:t>
      </w:r>
    </w:p>
    <w:p w14:paraId="33B32855" w14:textId="77777777" w:rsidR="0005044F" w:rsidRDefault="0005044F" w:rsidP="008F7213">
      <w:pPr>
        <w:ind w:left="-1440"/>
        <w:rPr>
          <w:sz w:val="28"/>
          <w:szCs w:val="28"/>
        </w:rPr>
      </w:pPr>
      <w:r>
        <w:rPr>
          <w:sz w:val="28"/>
          <w:szCs w:val="28"/>
        </w:rPr>
        <w:tab/>
      </w:r>
      <w:r>
        <w:rPr>
          <w:sz w:val="28"/>
          <w:szCs w:val="28"/>
        </w:rPr>
        <w:tab/>
      </w:r>
      <w:r>
        <w:rPr>
          <w:sz w:val="28"/>
          <w:szCs w:val="28"/>
        </w:rPr>
        <w:tab/>
        <w:t>of use.</w:t>
      </w:r>
    </w:p>
    <w:p w14:paraId="7B1F17F9" w14:textId="77777777" w:rsidR="0005044F" w:rsidRDefault="0005044F" w:rsidP="008F7213">
      <w:pPr>
        <w:ind w:left="-1440"/>
        <w:rPr>
          <w:sz w:val="28"/>
          <w:szCs w:val="28"/>
        </w:rPr>
      </w:pPr>
    </w:p>
    <w:p w14:paraId="72E79627" w14:textId="77777777" w:rsidR="0005044F" w:rsidRDefault="0005044F" w:rsidP="008F7213">
      <w:pPr>
        <w:ind w:left="-720"/>
        <w:rPr>
          <w:sz w:val="28"/>
          <w:szCs w:val="28"/>
        </w:rPr>
      </w:pPr>
      <w:r>
        <w:rPr>
          <w:sz w:val="28"/>
          <w:szCs w:val="28"/>
        </w:rPr>
        <w:tab/>
      </w:r>
      <w:r>
        <w:rPr>
          <w:sz w:val="28"/>
          <w:szCs w:val="28"/>
        </w:rPr>
        <w:tab/>
        <w:t xml:space="preserve">The fire exit doors to the village green </w:t>
      </w:r>
      <w:r>
        <w:rPr>
          <w:b/>
          <w:sz w:val="28"/>
          <w:szCs w:val="28"/>
        </w:rPr>
        <w:t>MUST BE CLOSED</w:t>
      </w:r>
      <w:r>
        <w:rPr>
          <w:sz w:val="28"/>
          <w:szCs w:val="28"/>
        </w:rPr>
        <w:t xml:space="preserve"> when music of </w:t>
      </w:r>
      <w:r>
        <w:rPr>
          <w:sz w:val="28"/>
          <w:szCs w:val="28"/>
        </w:rPr>
        <w:tab/>
      </w:r>
      <w:r>
        <w:rPr>
          <w:sz w:val="28"/>
          <w:szCs w:val="28"/>
        </w:rPr>
        <w:tab/>
      </w:r>
      <w:r>
        <w:rPr>
          <w:sz w:val="28"/>
          <w:szCs w:val="28"/>
        </w:rPr>
        <w:tab/>
      </w:r>
      <w:r w:rsidR="008F7213">
        <w:rPr>
          <w:sz w:val="28"/>
          <w:szCs w:val="28"/>
        </w:rPr>
        <w:tab/>
      </w:r>
      <w:r>
        <w:rPr>
          <w:sz w:val="28"/>
          <w:szCs w:val="28"/>
        </w:rPr>
        <w:t>any sort is being performed in the hall.</w:t>
      </w:r>
    </w:p>
    <w:p w14:paraId="3978492F" w14:textId="77777777" w:rsidR="0005044F" w:rsidRDefault="0005044F" w:rsidP="008F7213">
      <w:pPr>
        <w:ind w:left="-720"/>
        <w:rPr>
          <w:sz w:val="28"/>
          <w:szCs w:val="28"/>
        </w:rPr>
      </w:pPr>
    </w:p>
    <w:p w14:paraId="569C6305" w14:textId="77777777" w:rsidR="0005044F" w:rsidRDefault="008F7213" w:rsidP="008F7213">
      <w:pPr>
        <w:ind w:left="-720"/>
        <w:rPr>
          <w:sz w:val="28"/>
          <w:szCs w:val="28"/>
        </w:rPr>
      </w:pPr>
      <w:r>
        <w:rPr>
          <w:sz w:val="28"/>
          <w:szCs w:val="28"/>
        </w:rPr>
        <w:tab/>
      </w:r>
      <w:r w:rsidR="0005044F">
        <w:rPr>
          <w:b/>
          <w:sz w:val="28"/>
          <w:szCs w:val="28"/>
        </w:rPr>
        <w:t>c.</w:t>
      </w:r>
      <w:r w:rsidR="0005044F">
        <w:rPr>
          <w:b/>
          <w:sz w:val="28"/>
          <w:szCs w:val="28"/>
        </w:rPr>
        <w:tab/>
        <w:t>NOISE</w:t>
      </w:r>
    </w:p>
    <w:p w14:paraId="488F9394" w14:textId="77777777" w:rsidR="0005044F" w:rsidRDefault="0005044F" w:rsidP="008F7213">
      <w:pPr>
        <w:ind w:hanging="720"/>
        <w:rPr>
          <w:sz w:val="28"/>
          <w:szCs w:val="28"/>
        </w:rPr>
      </w:pPr>
    </w:p>
    <w:p w14:paraId="471D69A9" w14:textId="77777777" w:rsidR="0005044F" w:rsidRDefault="0005044F" w:rsidP="008F7213">
      <w:pPr>
        <w:rPr>
          <w:sz w:val="28"/>
          <w:szCs w:val="28"/>
        </w:rPr>
      </w:pPr>
      <w:r>
        <w:rPr>
          <w:sz w:val="28"/>
          <w:szCs w:val="28"/>
        </w:rPr>
        <w:t xml:space="preserve"> </w:t>
      </w:r>
      <w:r>
        <w:rPr>
          <w:sz w:val="28"/>
          <w:szCs w:val="28"/>
        </w:rPr>
        <w:tab/>
        <w:t xml:space="preserve">Please consider the neighbours of the hall and keep noise to a minimum when </w:t>
      </w:r>
      <w:r>
        <w:rPr>
          <w:sz w:val="28"/>
          <w:szCs w:val="28"/>
        </w:rPr>
        <w:tab/>
        <w:t xml:space="preserve">entering or leaving the premises. </w:t>
      </w:r>
    </w:p>
    <w:p w14:paraId="4E6B4A84" w14:textId="77777777" w:rsidR="0005044F" w:rsidRDefault="0005044F" w:rsidP="008F7213">
      <w:pPr>
        <w:rPr>
          <w:sz w:val="28"/>
          <w:szCs w:val="28"/>
        </w:rPr>
      </w:pPr>
    </w:p>
    <w:p w14:paraId="051686CB" w14:textId="77777777" w:rsidR="008D6B04" w:rsidRDefault="008F7213" w:rsidP="008F7213">
      <w:pPr>
        <w:rPr>
          <w:b/>
          <w:sz w:val="28"/>
          <w:szCs w:val="28"/>
        </w:rPr>
      </w:pPr>
      <w:r>
        <w:rPr>
          <w:b/>
          <w:sz w:val="28"/>
          <w:szCs w:val="28"/>
        </w:rPr>
        <w:t>10</w:t>
      </w:r>
      <w:r w:rsidR="0005044F">
        <w:rPr>
          <w:b/>
          <w:sz w:val="28"/>
          <w:szCs w:val="28"/>
        </w:rPr>
        <w:t>.</w:t>
      </w:r>
      <w:r w:rsidR="008D6B04">
        <w:rPr>
          <w:b/>
          <w:sz w:val="28"/>
          <w:szCs w:val="28"/>
        </w:rPr>
        <w:tab/>
        <w:t>PRIVACY NOTICE</w:t>
      </w:r>
    </w:p>
    <w:p w14:paraId="4C3DCF3F" w14:textId="77777777" w:rsidR="008D6B04" w:rsidRDefault="008D6B04" w:rsidP="008F7213">
      <w:pPr>
        <w:rPr>
          <w:b/>
          <w:sz w:val="28"/>
          <w:szCs w:val="28"/>
        </w:rPr>
      </w:pPr>
    </w:p>
    <w:p w14:paraId="7A4471E2" w14:textId="77777777" w:rsidR="008D6B04" w:rsidRDefault="008D6B04" w:rsidP="008F7213">
      <w:pPr>
        <w:ind w:left="709"/>
        <w:rPr>
          <w:b/>
          <w:sz w:val="28"/>
          <w:szCs w:val="28"/>
        </w:rPr>
      </w:pPr>
      <w:r>
        <w:rPr>
          <w:b/>
          <w:sz w:val="28"/>
          <w:szCs w:val="28"/>
        </w:rPr>
        <w:tab/>
      </w:r>
      <w:r w:rsidRPr="008D6B04">
        <w:rPr>
          <w:sz w:val="28"/>
          <w:szCs w:val="28"/>
        </w:rPr>
        <w:t>Heath End Village Hall uses personal data f</w:t>
      </w:r>
      <w:r>
        <w:rPr>
          <w:sz w:val="28"/>
          <w:szCs w:val="28"/>
        </w:rPr>
        <w:t>or the purposes of managing the hall</w:t>
      </w:r>
      <w:r w:rsidRPr="008D6B04">
        <w:rPr>
          <w:sz w:val="28"/>
          <w:szCs w:val="28"/>
        </w:rPr>
        <w:t xml:space="preserve"> booking</w:t>
      </w:r>
      <w:r>
        <w:rPr>
          <w:sz w:val="28"/>
          <w:szCs w:val="28"/>
        </w:rPr>
        <w:t>s and finances, running and marketing events at the Hall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the Secretary.</w:t>
      </w:r>
      <w:r>
        <w:rPr>
          <w:b/>
          <w:sz w:val="28"/>
          <w:szCs w:val="28"/>
        </w:rPr>
        <w:t xml:space="preserve"> </w:t>
      </w:r>
    </w:p>
    <w:p w14:paraId="2ED1EEAD" w14:textId="77777777" w:rsidR="008D6B04" w:rsidRDefault="008D6B04" w:rsidP="008F7213">
      <w:pPr>
        <w:ind w:firstLine="709"/>
        <w:rPr>
          <w:b/>
          <w:sz w:val="28"/>
          <w:szCs w:val="28"/>
        </w:rPr>
      </w:pPr>
    </w:p>
    <w:p w14:paraId="46BE3B30" w14:textId="77777777" w:rsidR="0005044F" w:rsidRDefault="008D6B04" w:rsidP="008F7213">
      <w:pPr>
        <w:rPr>
          <w:b/>
          <w:sz w:val="28"/>
          <w:szCs w:val="28"/>
        </w:rPr>
      </w:pPr>
      <w:r w:rsidRPr="008D6B04">
        <w:rPr>
          <w:b/>
          <w:sz w:val="28"/>
          <w:szCs w:val="28"/>
        </w:rPr>
        <w:t>1</w:t>
      </w:r>
      <w:r w:rsidR="008F7213">
        <w:rPr>
          <w:b/>
          <w:sz w:val="28"/>
          <w:szCs w:val="28"/>
        </w:rPr>
        <w:t>1</w:t>
      </w:r>
      <w:r w:rsidRPr="008D6B04">
        <w:rPr>
          <w:b/>
          <w:sz w:val="28"/>
          <w:szCs w:val="28"/>
        </w:rPr>
        <w:t>.</w:t>
      </w:r>
      <w:r w:rsidR="0005044F">
        <w:rPr>
          <w:sz w:val="28"/>
          <w:szCs w:val="28"/>
        </w:rPr>
        <w:tab/>
      </w:r>
      <w:r w:rsidR="0005044F">
        <w:rPr>
          <w:b/>
          <w:sz w:val="28"/>
          <w:szCs w:val="28"/>
        </w:rPr>
        <w:t>COMPLETION OF HIRE</w:t>
      </w:r>
    </w:p>
    <w:p w14:paraId="0AF18033" w14:textId="77777777" w:rsidR="0005044F" w:rsidRDefault="0005044F" w:rsidP="008F7213">
      <w:pPr>
        <w:ind w:left="-720"/>
        <w:rPr>
          <w:b/>
          <w:sz w:val="28"/>
          <w:szCs w:val="28"/>
        </w:rPr>
      </w:pPr>
    </w:p>
    <w:p w14:paraId="6DCFDD3F" w14:textId="77777777" w:rsidR="009F79BF" w:rsidRDefault="0005044F" w:rsidP="008F7213">
      <w:pPr>
        <w:ind w:left="720"/>
        <w:rPr>
          <w:b/>
          <w:sz w:val="28"/>
          <w:szCs w:val="28"/>
        </w:rPr>
      </w:pPr>
      <w:r>
        <w:rPr>
          <w:b/>
          <w:sz w:val="28"/>
          <w:szCs w:val="28"/>
        </w:rPr>
        <w:t>The Hirer must leave the hall in a clean and tidy condition, at the end of the period of hire : floors to be swept, work surfaces and table tops to be wiped.  Please replace chairs and tables in the store, and check the toilets for cleanliness</w:t>
      </w:r>
      <w:r>
        <w:rPr>
          <w:sz w:val="28"/>
          <w:szCs w:val="28"/>
        </w:rPr>
        <w:t xml:space="preserve">.  </w:t>
      </w:r>
      <w:r>
        <w:rPr>
          <w:b/>
          <w:sz w:val="28"/>
          <w:szCs w:val="28"/>
        </w:rPr>
        <w:t xml:space="preserve">All cans and paper/cardboard may be put in the recycling bin in the kitchen.  </w:t>
      </w:r>
    </w:p>
    <w:p w14:paraId="5A67A6FB" w14:textId="77777777" w:rsidR="009F79BF" w:rsidRDefault="009F79BF" w:rsidP="008F7213">
      <w:pPr>
        <w:ind w:left="720"/>
        <w:rPr>
          <w:b/>
          <w:sz w:val="28"/>
          <w:szCs w:val="28"/>
        </w:rPr>
      </w:pPr>
    </w:p>
    <w:p w14:paraId="557DD701" w14:textId="77777777" w:rsidR="0005044F" w:rsidRDefault="0005044F" w:rsidP="008F7213">
      <w:pPr>
        <w:ind w:left="720"/>
        <w:rPr>
          <w:b/>
          <w:sz w:val="28"/>
          <w:szCs w:val="28"/>
          <w:u w:val="single"/>
        </w:rPr>
      </w:pPr>
      <w:r>
        <w:rPr>
          <w:b/>
          <w:sz w:val="28"/>
          <w:szCs w:val="28"/>
          <w:u w:val="single"/>
        </w:rPr>
        <w:t xml:space="preserve">All other rubbish from the premises and the Green including bottles to be taken home. </w:t>
      </w:r>
    </w:p>
    <w:p w14:paraId="57AE29D0" w14:textId="77777777" w:rsidR="0005044F" w:rsidRDefault="0005044F" w:rsidP="008F7213">
      <w:pPr>
        <w:ind w:left="720"/>
        <w:rPr>
          <w:b/>
          <w:sz w:val="28"/>
          <w:szCs w:val="28"/>
          <w:u w:val="single"/>
        </w:rPr>
      </w:pPr>
    </w:p>
    <w:p w14:paraId="4F86F258" w14:textId="77777777" w:rsidR="0005044F" w:rsidRDefault="0005044F" w:rsidP="008F7213">
      <w:pPr>
        <w:ind w:left="709" w:firstLine="11"/>
        <w:rPr>
          <w:b/>
          <w:sz w:val="28"/>
          <w:szCs w:val="28"/>
        </w:rPr>
      </w:pPr>
      <w:r>
        <w:rPr>
          <w:b/>
          <w:sz w:val="28"/>
          <w:szCs w:val="28"/>
        </w:rPr>
        <w:t>On leaving, please ensure the heating is off, the l</w:t>
      </w:r>
      <w:r w:rsidR="009F79BF">
        <w:rPr>
          <w:b/>
          <w:sz w:val="28"/>
          <w:szCs w:val="28"/>
        </w:rPr>
        <w:t xml:space="preserve">ights are out and the doors are </w:t>
      </w:r>
      <w:r>
        <w:rPr>
          <w:b/>
          <w:sz w:val="28"/>
          <w:szCs w:val="28"/>
        </w:rPr>
        <w:t>locked.</w:t>
      </w:r>
    </w:p>
    <w:p w14:paraId="2F6E7D1B" w14:textId="3014E59B" w:rsidR="0005044F" w:rsidRDefault="0005044F" w:rsidP="008F7213">
      <w:pPr>
        <w:ind w:hanging="720"/>
        <w:jc w:val="center"/>
        <w:rPr>
          <w:b/>
          <w:sz w:val="28"/>
          <w:szCs w:val="28"/>
        </w:rPr>
      </w:pPr>
      <w:r>
        <w:rPr>
          <w:b/>
          <w:sz w:val="28"/>
          <w:szCs w:val="28"/>
        </w:rPr>
        <w:t>THANK YOU</w:t>
      </w:r>
    </w:p>
    <w:p w14:paraId="2CB93364" w14:textId="57F55320" w:rsidR="00E15C56" w:rsidRDefault="00E15C56" w:rsidP="008F7213">
      <w:pPr>
        <w:ind w:hanging="720"/>
        <w:jc w:val="center"/>
        <w:rPr>
          <w:b/>
          <w:sz w:val="28"/>
          <w:szCs w:val="28"/>
        </w:rPr>
      </w:pPr>
    </w:p>
    <w:p w14:paraId="7982DD9F" w14:textId="2C7D054A" w:rsidR="00E15C56" w:rsidRDefault="00E15C56" w:rsidP="008F7213">
      <w:pPr>
        <w:ind w:hanging="720"/>
        <w:jc w:val="center"/>
        <w:rPr>
          <w:b/>
          <w:sz w:val="28"/>
          <w:szCs w:val="28"/>
        </w:rPr>
      </w:pPr>
    </w:p>
    <w:p w14:paraId="5340AA58" w14:textId="72D3D03A" w:rsidR="00E15C56" w:rsidRDefault="00E15C56" w:rsidP="008F7213">
      <w:pPr>
        <w:ind w:hanging="720"/>
        <w:jc w:val="center"/>
        <w:rPr>
          <w:b/>
          <w:sz w:val="28"/>
          <w:szCs w:val="28"/>
        </w:rPr>
      </w:pPr>
    </w:p>
    <w:p w14:paraId="47439139" w14:textId="6CAC9DED" w:rsidR="00E15C56" w:rsidRDefault="00E15C56" w:rsidP="00E15C56">
      <w:pPr>
        <w:rPr>
          <w:b/>
          <w:bCs/>
          <w:sz w:val="28"/>
          <w:szCs w:val="28"/>
        </w:rPr>
      </w:pPr>
      <w:r>
        <w:rPr>
          <w:b/>
          <w:bCs/>
          <w:sz w:val="28"/>
          <w:szCs w:val="28"/>
        </w:rPr>
        <w:t>Appendix 1.</w:t>
      </w:r>
    </w:p>
    <w:p w14:paraId="3533752D" w14:textId="77777777" w:rsidR="00E15C56" w:rsidRDefault="00E15C56" w:rsidP="00E15C56">
      <w:pPr>
        <w:rPr>
          <w:b/>
          <w:bCs/>
          <w:sz w:val="28"/>
          <w:szCs w:val="28"/>
        </w:rPr>
      </w:pPr>
    </w:p>
    <w:p w14:paraId="42E82E3E" w14:textId="639FA704" w:rsidR="00E15C56" w:rsidRPr="00E15C56" w:rsidRDefault="00E15C56" w:rsidP="008F7213">
      <w:pPr>
        <w:ind w:hanging="720"/>
        <w:jc w:val="center"/>
        <w:rPr>
          <w:b/>
          <w:bCs/>
          <w:sz w:val="28"/>
          <w:szCs w:val="28"/>
        </w:rPr>
      </w:pPr>
      <w:r w:rsidRPr="00E15C56">
        <w:rPr>
          <w:b/>
          <w:bCs/>
          <w:sz w:val="28"/>
          <w:szCs w:val="28"/>
        </w:rPr>
        <w:t xml:space="preserve">Diagram of Bouncy Castle </w:t>
      </w:r>
      <w:r w:rsidR="009672F9">
        <w:rPr>
          <w:b/>
          <w:bCs/>
          <w:sz w:val="28"/>
          <w:szCs w:val="28"/>
        </w:rPr>
        <w:t>P</w:t>
      </w:r>
      <w:r w:rsidRPr="00E15C56">
        <w:rPr>
          <w:b/>
          <w:bCs/>
          <w:sz w:val="28"/>
          <w:szCs w:val="28"/>
        </w:rPr>
        <w:t>ositioning</w:t>
      </w:r>
    </w:p>
    <w:p w14:paraId="04C60E30" w14:textId="54B40BF9" w:rsidR="0005044F" w:rsidRDefault="00AF4265" w:rsidP="008F7213">
      <w:pPr>
        <w:rPr>
          <w:noProof/>
        </w:rPr>
      </w:pPr>
      <w:r>
        <w:rPr>
          <w:noProof/>
        </w:rPr>
        <w:pict w14:anchorId="2ED6D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3.2pt;height:290.4pt;visibility:visible;mso-wrap-style:square">
            <v:imagedata r:id="rId8" o:title=""/>
          </v:shape>
        </w:pict>
      </w:r>
    </w:p>
    <w:p w14:paraId="1A3C26D3" w14:textId="38C0382E" w:rsidR="00130236" w:rsidRPr="00130236" w:rsidRDefault="00130236" w:rsidP="00130236">
      <w:pPr>
        <w:ind w:hanging="142"/>
        <w:rPr>
          <w:b/>
          <w:bCs/>
          <w:noProof/>
        </w:rPr>
      </w:pPr>
      <w:r w:rsidRPr="00130236">
        <w:rPr>
          <w:b/>
          <w:bCs/>
          <w:noProof/>
        </w:rPr>
        <w:t>A Couple of Bouncy Castle Providers</w:t>
      </w:r>
    </w:p>
    <w:p w14:paraId="339E3F76" w14:textId="77777777" w:rsidR="00130236" w:rsidRDefault="00130236" w:rsidP="00130236">
      <w:pPr>
        <w:spacing w:before="100" w:beforeAutospacing="1" w:after="100" w:afterAutospacing="1"/>
      </w:pPr>
      <w:r w:rsidRPr="00E2151C">
        <w:rPr>
          <w:color w:val="002060"/>
        </w:rPr>
        <w:t>Bouncy Castle Kingdom:</w:t>
      </w:r>
      <w:r>
        <w:t xml:space="preserve"> </w:t>
      </w:r>
      <w:hyperlink r:id="rId9" w:anchor="bookingForm" w:history="1">
        <w:r w:rsidRPr="005F69FA">
          <w:rPr>
            <w:rStyle w:val="Hyperlink"/>
          </w:rPr>
          <w:t>https://www.bouncykingdom.co.uk/booking.aspx?id=5#bookingForm</w:t>
        </w:r>
      </w:hyperlink>
    </w:p>
    <w:p w14:paraId="58F56436" w14:textId="77777777" w:rsidR="00130236" w:rsidRDefault="00130236" w:rsidP="00130236">
      <w:r>
        <w:t xml:space="preserve">Bounce 4 Fun – 07525 656160 - </w:t>
      </w:r>
      <w:hyperlink r:id="rId10" w:history="1">
        <w:r w:rsidRPr="00AC1A9B">
          <w:rPr>
            <w:rStyle w:val="Hyperlink"/>
          </w:rPr>
          <w:t>http://www.bounce-4-fun.co.uk/forhire-bouncy-castles.html</w:t>
        </w:r>
      </w:hyperlink>
    </w:p>
    <w:p w14:paraId="6E2E6F27" w14:textId="77777777" w:rsidR="00130236" w:rsidRDefault="00130236" w:rsidP="00130236">
      <w:pPr>
        <w:ind w:left="426" w:hanging="568"/>
      </w:pPr>
    </w:p>
    <w:sectPr w:rsidR="00130236" w:rsidSect="00904940">
      <w:headerReference w:type="even" r:id="rId11"/>
      <w:headerReference w:type="default" r:id="rId12"/>
      <w:footerReference w:type="even" r:id="rId13"/>
      <w:footerReference w:type="default" r:id="rId14"/>
      <w:headerReference w:type="first" r:id="rId15"/>
      <w:footerReference w:type="first" r:id="rId16"/>
      <w:pgSz w:w="11906" w:h="16838"/>
      <w:pgMar w:top="284" w:right="624" w:bottom="284" w:left="624" w:header="567"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2F35" w14:textId="77777777" w:rsidR="00201F97" w:rsidRDefault="00201F97">
      <w:r>
        <w:separator/>
      </w:r>
    </w:p>
  </w:endnote>
  <w:endnote w:type="continuationSeparator" w:id="0">
    <w:p w14:paraId="628270B8" w14:textId="77777777" w:rsidR="00201F97" w:rsidRDefault="0020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5639" w14:textId="77777777" w:rsidR="00904940" w:rsidRDefault="00904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C36D" w14:textId="5E7F2B0B" w:rsidR="0005044F" w:rsidRDefault="00000000" w:rsidP="002A0EE4">
    <w:pPr>
      <w:pStyle w:val="Footer"/>
      <w:tabs>
        <w:tab w:val="clear" w:pos="8306"/>
        <w:tab w:val="right" w:pos="10065"/>
      </w:tabs>
      <w:ind w:left="142"/>
    </w:pPr>
    <w:r>
      <w:pict w14:anchorId="45CE833C">
        <v:shapetype id="_x0000_t202" coordsize="21600,21600" o:spt="202" path="m,l,21600r21600,l21600,xe">
          <v:stroke joinstyle="miter"/>
          <v:path gradientshapeok="t" o:connecttype="rect"/>
        </v:shapetype>
        <v:shape id="_x0000_s1025" type="#_x0000_t202" style="position:absolute;left:0;text-align:left;margin-left:0;margin-top:.05pt;width:6pt;height:13.75pt;z-index:1;mso-wrap-distance-left:0;mso-wrap-distance-right:0;mso-position-horizontal:center;mso-position-horizontal-relative:margin" stroked="f">
          <v:fill opacity="0" color2="black"/>
          <v:textbox style="mso-next-textbox:#_x0000_s1025" inset="0,0,0,0">
            <w:txbxContent>
              <w:p w14:paraId="1E8D5D1B" w14:textId="77777777" w:rsidR="0005044F" w:rsidRDefault="0005044F">
                <w:pPr>
                  <w:pStyle w:val="Footer"/>
                </w:pPr>
                <w:r>
                  <w:rPr>
                    <w:rStyle w:val="PageNumber"/>
                  </w:rPr>
                  <w:fldChar w:fldCharType="begin"/>
                </w:r>
                <w:r>
                  <w:rPr>
                    <w:rStyle w:val="PageNumber"/>
                  </w:rPr>
                  <w:instrText xml:space="preserve"> PAGE </w:instrText>
                </w:r>
                <w:r>
                  <w:rPr>
                    <w:rStyle w:val="PageNumber"/>
                  </w:rPr>
                  <w:fldChar w:fldCharType="separate"/>
                </w:r>
                <w:r w:rsidR="00090A96">
                  <w:rPr>
                    <w:rStyle w:val="PageNumber"/>
                    <w:noProof/>
                  </w:rPr>
                  <w:t>2</w:t>
                </w:r>
                <w:r>
                  <w:rPr>
                    <w:rStyle w:val="PageNumber"/>
                  </w:rPr>
                  <w:fldChar w:fldCharType="end"/>
                </w:r>
              </w:p>
            </w:txbxContent>
          </v:textbox>
          <w10:wrap type="square" side="largest" anchorx="margin"/>
        </v:shape>
      </w:pict>
    </w:r>
    <w:r w:rsidR="008A0698">
      <w:t xml:space="preserve">Conditions of Hire Form </w:t>
    </w:r>
    <w:r w:rsidR="004B3873">
      <w:t>1</w:t>
    </w:r>
    <w:r w:rsidR="002A0EE4">
      <w:t>2</w:t>
    </w:r>
    <w:r w:rsidR="00CE30F8">
      <w:t xml:space="preserve"> (</w:t>
    </w:r>
    <w:r w:rsidR="002A0EE4">
      <w:t>15.12.2022</w:t>
    </w:r>
    <w:r w:rsidR="0005044F">
      <w:t>)</w:t>
    </w:r>
    <w:r w:rsidR="0005044F">
      <w:tab/>
    </w:r>
    <w:r w:rsidR="0005044F">
      <w:tab/>
    </w:r>
    <w:r w:rsidR="008F7213">
      <w:t xml:space="preserve">        C</w:t>
    </w:r>
    <w:r w:rsidR="0005044F">
      <w:t>haritable Trust No. 301735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49E1" w14:textId="77777777" w:rsidR="00904940" w:rsidRDefault="0090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F14" w14:textId="77777777" w:rsidR="00201F97" w:rsidRDefault="00201F97">
      <w:r>
        <w:separator/>
      </w:r>
    </w:p>
  </w:footnote>
  <w:footnote w:type="continuationSeparator" w:id="0">
    <w:p w14:paraId="305F974D" w14:textId="77777777" w:rsidR="00201F97" w:rsidRDefault="0020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AB67" w14:textId="77777777" w:rsidR="00904940" w:rsidRDefault="00904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E10C" w14:textId="77777777" w:rsidR="0005044F" w:rsidRDefault="0005044F">
    <w:pPr>
      <w:pStyle w:val="Header"/>
    </w:pPr>
    <w:r>
      <w:tab/>
    </w:r>
    <w:r>
      <w:tab/>
    </w:r>
    <w:r>
      <w:rPr>
        <w:b/>
        <w:sz w:val="22"/>
      </w:rPr>
      <w:t>To be retained by Hirer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4E5E" w14:textId="77777777" w:rsidR="00904940" w:rsidRDefault="0090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5AC"/>
    <w:rsid w:val="00035D76"/>
    <w:rsid w:val="0005044F"/>
    <w:rsid w:val="00090A96"/>
    <w:rsid w:val="00130236"/>
    <w:rsid w:val="00187FF4"/>
    <w:rsid w:val="00201F97"/>
    <w:rsid w:val="002A0EE4"/>
    <w:rsid w:val="002A2944"/>
    <w:rsid w:val="002A512C"/>
    <w:rsid w:val="0035641F"/>
    <w:rsid w:val="0036124F"/>
    <w:rsid w:val="0037545F"/>
    <w:rsid w:val="003F19EE"/>
    <w:rsid w:val="004263C7"/>
    <w:rsid w:val="004A6AF3"/>
    <w:rsid w:val="004B3873"/>
    <w:rsid w:val="004B3C05"/>
    <w:rsid w:val="004B6140"/>
    <w:rsid w:val="00502EC0"/>
    <w:rsid w:val="0053307A"/>
    <w:rsid w:val="0056669B"/>
    <w:rsid w:val="00573BE9"/>
    <w:rsid w:val="0065498F"/>
    <w:rsid w:val="0069275E"/>
    <w:rsid w:val="007863F5"/>
    <w:rsid w:val="007E67F8"/>
    <w:rsid w:val="007F1C4A"/>
    <w:rsid w:val="00854BE7"/>
    <w:rsid w:val="008A0698"/>
    <w:rsid w:val="008D6B04"/>
    <w:rsid w:val="008F7213"/>
    <w:rsid w:val="00904940"/>
    <w:rsid w:val="009672F9"/>
    <w:rsid w:val="009F79BF"/>
    <w:rsid w:val="00A07611"/>
    <w:rsid w:val="00AF4265"/>
    <w:rsid w:val="00BD74EA"/>
    <w:rsid w:val="00BE676B"/>
    <w:rsid w:val="00C059D8"/>
    <w:rsid w:val="00C275AC"/>
    <w:rsid w:val="00C56B94"/>
    <w:rsid w:val="00CE30F8"/>
    <w:rsid w:val="00D959E2"/>
    <w:rsid w:val="00E15C56"/>
    <w:rsid w:val="00E6737F"/>
    <w:rsid w:val="00E857E2"/>
    <w:rsid w:val="00EA2F5A"/>
    <w:rsid w:val="00F00F5B"/>
    <w:rsid w:val="00F12452"/>
    <w:rsid w:val="00F1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2A5A6D"/>
  <w15:chartTrackingRefBased/>
  <w15:docId w15:val="{4B28FD64-ABC9-4B2C-B9C3-76AD192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rPr>
      <w:rFonts w:hint="default"/>
      <w:b/>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b/>
    </w:r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Paragraph">
    <w:name w:val="List Paragraph"/>
    <w:basedOn w:val="Normal"/>
    <w:qFormat/>
    <w:pPr>
      <w:ind w:left="720"/>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7863F5"/>
    <w:rPr>
      <w:rFonts w:ascii="Segoe UI" w:hAnsi="Segoe UI" w:cs="Segoe UI"/>
      <w:sz w:val="18"/>
      <w:szCs w:val="18"/>
    </w:rPr>
  </w:style>
  <w:style w:type="character" w:customStyle="1" w:styleId="BalloonTextChar">
    <w:name w:val="Balloon Text Char"/>
    <w:link w:val="BalloonText"/>
    <w:uiPriority w:val="99"/>
    <w:semiHidden/>
    <w:rsid w:val="007863F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singstoke.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licensing@basingstoke.gov.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bounce-4-fun.co.uk/forhire-bouncy-castles.html" TargetMode="External"/><Relationship Id="rId4" Type="http://schemas.openxmlformats.org/officeDocument/2006/relationships/footnotes" Target="footnotes.xml"/><Relationship Id="rId9" Type="http://schemas.openxmlformats.org/officeDocument/2006/relationships/hyperlink" Target="https://www.bouncykingdom.co.uk/booking.aspx?id=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HEATH END VILLAGE HALL</vt:lpstr>
    </vt:vector>
  </TitlesOfParts>
  <Company/>
  <LinksUpToDate>false</LinksUpToDate>
  <CharactersWithSpaces>8586</CharactersWithSpaces>
  <SharedDoc>false</SharedDoc>
  <HLinks>
    <vt:vector size="12" baseType="variant">
      <vt:variant>
        <vt:i4>6684708</vt:i4>
      </vt:variant>
      <vt:variant>
        <vt:i4>3</vt:i4>
      </vt:variant>
      <vt:variant>
        <vt:i4>0</vt:i4>
      </vt:variant>
      <vt:variant>
        <vt:i4>5</vt:i4>
      </vt:variant>
      <vt:variant>
        <vt:lpwstr>http://www.basingstoke.gov.uk/</vt:lpwstr>
      </vt:variant>
      <vt:variant>
        <vt:lpwstr/>
      </vt:variant>
      <vt:variant>
        <vt:i4>7274500</vt:i4>
      </vt:variant>
      <vt:variant>
        <vt:i4>0</vt:i4>
      </vt:variant>
      <vt:variant>
        <vt:i4>0</vt:i4>
      </vt:variant>
      <vt:variant>
        <vt:i4>5</vt:i4>
      </vt:variant>
      <vt:variant>
        <vt:lpwstr>mailto:licensing@basingstoke.gov.uk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 END VILLAGE HALL</dc:title>
  <dc:subject/>
  <dc:creator>Jean Pennington</dc:creator>
  <cp:keywords/>
  <cp:lastModifiedBy>Susan Gale</cp:lastModifiedBy>
  <cp:revision>2</cp:revision>
  <cp:lastPrinted>2018-03-28T12:50:00Z</cp:lastPrinted>
  <dcterms:created xsi:type="dcterms:W3CDTF">2023-09-18T14:16:00Z</dcterms:created>
  <dcterms:modified xsi:type="dcterms:W3CDTF">2023-09-18T14:16:00Z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1298981512</vt:i4>
  </property>
  <property fmtid="{D5CDD505-2E9C-101B-9397-08002B2CF9AE}" pid="3" name="_AuthorEmail">
    <vt:lpwstr>tonyann.j@tiscali.co.uk</vt:lpwstr>
  </property>
  <property fmtid="{D5CDD505-2E9C-101B-9397-08002B2CF9AE}" pid="4" name="_AuthorEmailDisplayName">
    <vt:lpwstr>tony</vt:lpwstr>
  </property>
  <property fmtid="{D5CDD505-2E9C-101B-9397-08002B2CF9AE}" pid="5" name="_EmailSubject">
    <vt:lpwstr>Hire forms</vt:lpwstr>
  </property>
  <property fmtid="{D5CDD505-2E9C-101B-9397-08002B2CF9AE}" pid="6" name="_PreviousAdHocReviewCycleID">
    <vt:i4>-1051794816</vt:i4>
  </property>
  <property fmtid="{D5CDD505-2E9C-101B-9397-08002B2CF9AE}" pid="7" name="_ReviewingToolsShownOnce">
    <vt:lpwstr/>
  </property>
</Properties>
</file>